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A3" w:rsidRPr="00006E75" w:rsidRDefault="00E97DA3" w:rsidP="0063267D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 w:rsidRPr="00006E75">
        <w:rPr>
          <w:rFonts w:eastAsia="Times New Roman"/>
          <w:bCs/>
          <w:sz w:val="28"/>
          <w:szCs w:val="29"/>
        </w:rPr>
        <w:t>МИНИСТЕРСТВО ОБРАЗОВАНИЯ И НАУКИ АСТРАХАНСКОЙ ОБЛАСТИ</w:t>
      </w:r>
    </w:p>
    <w:p w:rsidR="00E97DA3" w:rsidRPr="00006E75" w:rsidRDefault="00E97DA3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 w:rsidRPr="00006E75">
        <w:rPr>
          <w:rFonts w:eastAsia="Times New Roman"/>
          <w:bCs/>
          <w:sz w:val="28"/>
          <w:szCs w:val="29"/>
        </w:rPr>
        <w:t>ГОСУДАРСТВЕННОЕ АВТОНОМНОЕ ОБРАЗОВАТЕЛЬНОЕ УЧЕРЕЖДЕНИЕ</w:t>
      </w:r>
    </w:p>
    <w:p w:rsidR="00E97DA3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</w:rPr>
        <w:t>АСТРАХАНСКОЙ ОБЛАСТИ ВЫСШЕГО ОБРАЗОВАНИЯ</w:t>
      </w:r>
    </w:p>
    <w:p w:rsidR="00006E75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</w:rPr>
        <w:t xml:space="preserve">«АСТРАХАНСКИЙ ГОСУДАРСТВЕННЫЙ </w:t>
      </w:r>
    </w:p>
    <w:p w:rsidR="00006E75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</w:rPr>
        <w:t>АРХИТЕКТУРНО-СТРОИТЕЛЬНЫЙ УНИВЕРСИТЕТ»</w:t>
      </w:r>
    </w:p>
    <w:p w:rsidR="00006E75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</w:rPr>
        <w:t xml:space="preserve">(ГАОУ АО ВО «АГАСУ») </w:t>
      </w:r>
    </w:p>
    <w:p w:rsidR="00006E75" w:rsidRPr="0063267D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  <w:lang w:val="en-US"/>
        </w:rPr>
        <w:t>ART</w:t>
      </w:r>
      <w:r>
        <w:rPr>
          <w:rFonts w:eastAsia="Times New Roman"/>
          <w:bCs/>
          <w:sz w:val="28"/>
          <w:szCs w:val="29"/>
        </w:rPr>
        <w:t>студия «БЕЛЫЙ КВАДРАТ»</w:t>
      </w: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 w:rsidP="0063267D">
      <w:pPr>
        <w:spacing w:line="229" w:lineRule="auto"/>
        <w:jc w:val="right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УТВЕРЖДАЮ</w:t>
      </w:r>
    </w:p>
    <w:p w:rsidR="0063267D" w:rsidRPr="0063267D" w:rsidRDefault="007343C8" w:rsidP="0063267D">
      <w:pPr>
        <w:spacing w:line="229" w:lineRule="auto"/>
        <w:jc w:val="right"/>
        <w:rPr>
          <w:rFonts w:eastAsia="Times New Roman"/>
          <w:bCs/>
          <w:sz w:val="29"/>
          <w:szCs w:val="29"/>
        </w:rPr>
      </w:pPr>
      <w:r>
        <w:rPr>
          <w:rFonts w:eastAsia="Times New Roman"/>
          <w:bCs/>
          <w:sz w:val="29"/>
          <w:szCs w:val="29"/>
        </w:rPr>
        <w:t>И.О.</w:t>
      </w:r>
      <w:r w:rsidR="0063267D" w:rsidRPr="0063267D">
        <w:rPr>
          <w:rFonts w:eastAsia="Times New Roman"/>
          <w:bCs/>
          <w:sz w:val="29"/>
          <w:szCs w:val="29"/>
        </w:rPr>
        <w:t>Ректор</w:t>
      </w:r>
      <w:r>
        <w:rPr>
          <w:rFonts w:eastAsia="Times New Roman"/>
          <w:bCs/>
          <w:sz w:val="29"/>
          <w:szCs w:val="29"/>
        </w:rPr>
        <w:t>а</w:t>
      </w:r>
      <w:r w:rsidR="0063267D" w:rsidRPr="0063267D">
        <w:rPr>
          <w:rFonts w:eastAsia="Times New Roman"/>
          <w:bCs/>
          <w:sz w:val="29"/>
          <w:szCs w:val="29"/>
        </w:rPr>
        <w:t xml:space="preserve"> ГАОУ АО ВО «АГАСУ»</w:t>
      </w:r>
    </w:p>
    <w:p w:rsidR="0063267D" w:rsidRPr="0063267D" w:rsidRDefault="007343C8" w:rsidP="0063267D">
      <w:pPr>
        <w:spacing w:line="229" w:lineRule="auto"/>
        <w:jc w:val="right"/>
        <w:rPr>
          <w:rFonts w:eastAsia="Times New Roman"/>
          <w:bCs/>
          <w:sz w:val="29"/>
          <w:szCs w:val="29"/>
        </w:rPr>
      </w:pPr>
      <w:r>
        <w:rPr>
          <w:rFonts w:eastAsia="Times New Roman"/>
          <w:bCs/>
          <w:sz w:val="29"/>
          <w:szCs w:val="29"/>
        </w:rPr>
        <w:t>Т.В. Золина</w:t>
      </w:r>
    </w:p>
    <w:p w:rsidR="0063267D" w:rsidRPr="0063267D" w:rsidRDefault="0063267D" w:rsidP="0063267D">
      <w:pPr>
        <w:spacing w:line="229" w:lineRule="auto"/>
        <w:jc w:val="right"/>
        <w:rPr>
          <w:rFonts w:eastAsia="Times New Roman"/>
          <w:bCs/>
          <w:sz w:val="29"/>
          <w:szCs w:val="29"/>
          <w:u w:val="single"/>
        </w:rPr>
      </w:pPr>
      <w:r w:rsidRPr="0063267D">
        <w:rPr>
          <w:rFonts w:eastAsia="Times New Roman"/>
          <w:bCs/>
          <w:sz w:val="29"/>
          <w:szCs w:val="29"/>
          <w:u w:val="single"/>
        </w:rPr>
        <w:t>«</w:t>
      </w:r>
      <w:r w:rsidRPr="0063267D">
        <w:rPr>
          <w:rFonts w:eastAsia="Times New Roman"/>
          <w:bCs/>
          <w:sz w:val="29"/>
          <w:szCs w:val="29"/>
          <w:u w:val="single"/>
        </w:rPr>
        <w:tab/>
        <w:t>»</w:t>
      </w:r>
      <w:r w:rsidRPr="0063267D">
        <w:rPr>
          <w:rFonts w:eastAsia="Times New Roman"/>
          <w:bCs/>
          <w:sz w:val="29"/>
          <w:szCs w:val="29"/>
          <w:u w:val="single"/>
        </w:rPr>
        <w:tab/>
        <w:t xml:space="preserve">        201</w:t>
      </w:r>
      <w:r w:rsidR="007343C8">
        <w:rPr>
          <w:rFonts w:eastAsia="Times New Roman"/>
          <w:bCs/>
          <w:sz w:val="29"/>
          <w:szCs w:val="29"/>
          <w:u w:val="single"/>
        </w:rPr>
        <w:t>9</w:t>
      </w:r>
      <w:r w:rsidRPr="0063267D">
        <w:rPr>
          <w:rFonts w:eastAsia="Times New Roman"/>
          <w:bCs/>
          <w:sz w:val="29"/>
          <w:szCs w:val="29"/>
          <w:u w:val="single"/>
        </w:rPr>
        <w:t xml:space="preserve"> г.</w:t>
      </w:r>
    </w:p>
    <w:p w:rsidR="0063267D" w:rsidRPr="0063267D" w:rsidRDefault="0063267D" w:rsidP="0063267D">
      <w:pPr>
        <w:spacing w:line="229" w:lineRule="auto"/>
        <w:jc w:val="right"/>
        <w:rPr>
          <w:rFonts w:eastAsia="Times New Roman"/>
          <w:bCs/>
          <w:sz w:val="29"/>
          <w:szCs w:val="29"/>
        </w:rPr>
      </w:pPr>
      <w:r w:rsidRPr="0063267D">
        <w:rPr>
          <w:rFonts w:eastAsia="Times New Roman"/>
          <w:bCs/>
          <w:sz w:val="29"/>
          <w:szCs w:val="29"/>
        </w:rPr>
        <w:t>___________________</w:t>
      </w: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36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36"/>
          <w:szCs w:val="29"/>
        </w:rPr>
      </w:pPr>
    </w:p>
    <w:p w:rsidR="00E97DA3" w:rsidRDefault="00006E75">
      <w:pPr>
        <w:spacing w:line="229" w:lineRule="auto"/>
        <w:jc w:val="center"/>
        <w:rPr>
          <w:rFonts w:eastAsia="Times New Roman"/>
          <w:b/>
          <w:bCs/>
          <w:sz w:val="36"/>
          <w:szCs w:val="29"/>
        </w:rPr>
      </w:pPr>
      <w:r w:rsidRPr="00006E75">
        <w:rPr>
          <w:rFonts w:eastAsia="Times New Roman"/>
          <w:b/>
          <w:bCs/>
          <w:sz w:val="36"/>
          <w:szCs w:val="29"/>
        </w:rPr>
        <w:t>ПОЛОЖЕНИЕ</w:t>
      </w:r>
    </w:p>
    <w:p w:rsidR="00006E75" w:rsidRDefault="00006E75" w:rsidP="0078675B">
      <w:pPr>
        <w:spacing w:line="229" w:lineRule="auto"/>
        <w:jc w:val="center"/>
        <w:rPr>
          <w:rFonts w:eastAsia="Times New Roman"/>
          <w:b/>
          <w:bCs/>
          <w:sz w:val="32"/>
          <w:szCs w:val="29"/>
        </w:rPr>
      </w:pPr>
      <w:r w:rsidRPr="00006E75">
        <w:rPr>
          <w:rFonts w:eastAsia="Times New Roman"/>
          <w:b/>
          <w:bCs/>
          <w:sz w:val="32"/>
          <w:szCs w:val="29"/>
        </w:rPr>
        <w:t xml:space="preserve">О КОНКУРСЕ </w:t>
      </w:r>
      <w:r w:rsidR="0078675B">
        <w:rPr>
          <w:rFonts w:eastAsia="Times New Roman"/>
          <w:b/>
          <w:bCs/>
          <w:sz w:val="32"/>
          <w:szCs w:val="29"/>
        </w:rPr>
        <w:t>РИСУНКА</w:t>
      </w:r>
    </w:p>
    <w:p w:rsidR="00006E75" w:rsidRPr="007343C8" w:rsidRDefault="00006E75" w:rsidP="00006E75">
      <w:pPr>
        <w:spacing w:line="229" w:lineRule="auto"/>
        <w:jc w:val="center"/>
        <w:rPr>
          <w:rFonts w:eastAsia="Times New Roman"/>
          <w:b/>
          <w:bCs/>
          <w:sz w:val="32"/>
          <w:szCs w:val="32"/>
        </w:rPr>
      </w:pPr>
      <w:r w:rsidRPr="007343C8">
        <w:rPr>
          <w:rFonts w:eastAsia="Times New Roman"/>
          <w:b/>
          <w:bCs/>
          <w:sz w:val="32"/>
          <w:szCs w:val="32"/>
        </w:rPr>
        <w:t>«</w:t>
      </w:r>
      <w:r w:rsidR="007343C8" w:rsidRPr="007343C8">
        <w:rPr>
          <w:rFonts w:eastAsia="Times New Roman"/>
          <w:b/>
          <w:bCs/>
          <w:sz w:val="32"/>
          <w:szCs w:val="32"/>
        </w:rPr>
        <w:t>100</w:t>
      </w:r>
      <w:r w:rsidR="000D523B">
        <w:rPr>
          <w:rFonts w:eastAsia="Times New Roman"/>
          <w:b/>
          <w:bCs/>
          <w:sz w:val="32"/>
          <w:szCs w:val="32"/>
        </w:rPr>
        <w:t>-</w:t>
      </w:r>
      <w:r w:rsidR="007343C8" w:rsidRPr="007343C8">
        <w:rPr>
          <w:rFonts w:eastAsia="Times New Roman"/>
          <w:b/>
          <w:bCs/>
          <w:sz w:val="32"/>
          <w:szCs w:val="32"/>
        </w:rPr>
        <w:t>ЛЕТИЕ АСТРАХАНСКОГО ЗАПОВЕДНИКА</w:t>
      </w:r>
      <w:r w:rsidRPr="007343C8">
        <w:rPr>
          <w:rFonts w:eastAsia="Times New Roman"/>
          <w:b/>
          <w:bCs/>
          <w:sz w:val="32"/>
          <w:szCs w:val="32"/>
        </w:rPr>
        <w:t>»</w:t>
      </w: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78675B" w:rsidRDefault="0078675B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 w:rsidP="00006E75">
      <w:pPr>
        <w:spacing w:line="229" w:lineRule="auto"/>
        <w:rPr>
          <w:rFonts w:eastAsia="Times New Roman"/>
          <w:b/>
          <w:bCs/>
          <w:sz w:val="29"/>
          <w:szCs w:val="29"/>
        </w:rPr>
      </w:pPr>
    </w:p>
    <w:p w:rsidR="00006E75" w:rsidRDefault="00006E75" w:rsidP="00006E75">
      <w:pPr>
        <w:spacing w:line="229" w:lineRule="auto"/>
        <w:jc w:val="center"/>
        <w:rPr>
          <w:rFonts w:eastAsia="Times New Roman"/>
          <w:bCs/>
          <w:sz w:val="29"/>
          <w:szCs w:val="29"/>
        </w:rPr>
      </w:pPr>
      <w:r>
        <w:rPr>
          <w:rFonts w:eastAsia="Times New Roman"/>
          <w:bCs/>
          <w:sz w:val="29"/>
          <w:szCs w:val="29"/>
        </w:rPr>
        <w:t>Астрахань 201</w:t>
      </w:r>
      <w:r w:rsidR="007343C8">
        <w:rPr>
          <w:rFonts w:eastAsia="Times New Roman"/>
          <w:bCs/>
          <w:sz w:val="29"/>
          <w:szCs w:val="29"/>
        </w:rPr>
        <w:t>9</w:t>
      </w:r>
      <w:r>
        <w:rPr>
          <w:rFonts w:eastAsia="Times New Roman"/>
          <w:bCs/>
          <w:sz w:val="29"/>
          <w:szCs w:val="29"/>
        </w:rPr>
        <w:t xml:space="preserve"> г.</w:t>
      </w:r>
    </w:p>
    <w:p w:rsidR="0078675B" w:rsidRDefault="0078675B" w:rsidP="00006E75">
      <w:pPr>
        <w:spacing w:line="229" w:lineRule="auto"/>
        <w:jc w:val="center"/>
        <w:rPr>
          <w:rFonts w:eastAsia="Times New Roman"/>
          <w:bCs/>
          <w:sz w:val="29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163467" w:rsidRPr="007343C8" w:rsidRDefault="00095E43" w:rsidP="0078675B">
      <w:pPr>
        <w:spacing w:line="229" w:lineRule="auto"/>
        <w:jc w:val="center"/>
        <w:rPr>
          <w:rFonts w:eastAsia="Times New Roman"/>
          <w:b/>
          <w:bCs/>
          <w:sz w:val="28"/>
          <w:szCs w:val="28"/>
        </w:rPr>
      </w:pPr>
      <w:r w:rsidRPr="007343C8">
        <w:rPr>
          <w:rFonts w:eastAsia="Times New Roman"/>
          <w:b/>
          <w:bCs/>
          <w:sz w:val="28"/>
          <w:szCs w:val="28"/>
        </w:rPr>
        <w:lastRenderedPageBreak/>
        <w:t xml:space="preserve">ПОЛОЖЕНИЕ О КОНКУРСЕ </w:t>
      </w:r>
      <w:r w:rsidR="0078675B">
        <w:rPr>
          <w:rFonts w:eastAsia="Times New Roman"/>
          <w:b/>
          <w:bCs/>
          <w:sz w:val="28"/>
          <w:szCs w:val="28"/>
        </w:rPr>
        <w:t>РИСУНКА</w:t>
      </w:r>
    </w:p>
    <w:p w:rsidR="00DA30BE" w:rsidRPr="007343C8" w:rsidRDefault="00095E43">
      <w:pPr>
        <w:spacing w:line="229" w:lineRule="auto"/>
        <w:jc w:val="center"/>
        <w:rPr>
          <w:sz w:val="28"/>
          <w:szCs w:val="28"/>
        </w:rPr>
      </w:pPr>
      <w:r w:rsidRPr="007343C8">
        <w:rPr>
          <w:rFonts w:eastAsia="Times New Roman"/>
          <w:b/>
          <w:bCs/>
          <w:sz w:val="28"/>
          <w:szCs w:val="28"/>
        </w:rPr>
        <w:t>«</w:t>
      </w:r>
      <w:r w:rsidR="007343C8" w:rsidRPr="007343C8">
        <w:rPr>
          <w:rFonts w:eastAsia="Times New Roman"/>
          <w:b/>
          <w:bCs/>
          <w:sz w:val="28"/>
          <w:szCs w:val="28"/>
        </w:rPr>
        <w:t>100-ЛЕТИЕ АСТРАХАНСКОГО ЗАПОВЕДНИКА</w:t>
      </w:r>
      <w:r w:rsidRPr="007343C8">
        <w:rPr>
          <w:rFonts w:eastAsia="Times New Roman"/>
          <w:b/>
          <w:bCs/>
          <w:sz w:val="28"/>
          <w:szCs w:val="28"/>
        </w:rPr>
        <w:t>»</w:t>
      </w:r>
    </w:p>
    <w:p w:rsidR="00DA30BE" w:rsidRDefault="00DA30BE">
      <w:pPr>
        <w:spacing w:line="301" w:lineRule="exact"/>
        <w:rPr>
          <w:sz w:val="24"/>
          <w:szCs w:val="24"/>
        </w:rPr>
      </w:pPr>
    </w:p>
    <w:p w:rsidR="00DA30BE" w:rsidRDefault="00095E43">
      <w:pPr>
        <w:numPr>
          <w:ilvl w:val="0"/>
          <w:numId w:val="1"/>
        </w:numPr>
        <w:tabs>
          <w:tab w:val="left" w:pos="3920"/>
        </w:tabs>
        <w:ind w:left="3920" w:hanging="30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Общие положения</w:t>
      </w:r>
    </w:p>
    <w:p w:rsidR="00DA30BE" w:rsidRDefault="00DA30BE">
      <w:pPr>
        <w:spacing w:line="18" w:lineRule="exact"/>
        <w:rPr>
          <w:sz w:val="24"/>
          <w:szCs w:val="24"/>
        </w:rPr>
      </w:pPr>
    </w:p>
    <w:p w:rsidR="00DA30BE" w:rsidRDefault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1.1. Настоящее Положение определяет ус</w:t>
      </w:r>
      <w:r w:rsidR="00163467">
        <w:rPr>
          <w:rFonts w:eastAsia="Times New Roman"/>
          <w:sz w:val="29"/>
          <w:szCs w:val="29"/>
        </w:rPr>
        <w:t>ловия, порядок организации и про</w:t>
      </w:r>
      <w:r>
        <w:rPr>
          <w:rFonts w:eastAsia="Times New Roman"/>
          <w:sz w:val="29"/>
          <w:szCs w:val="29"/>
        </w:rPr>
        <w:t xml:space="preserve">ведения конкурса </w:t>
      </w:r>
      <w:r w:rsidR="0078675B">
        <w:rPr>
          <w:rFonts w:eastAsia="Times New Roman"/>
          <w:sz w:val="29"/>
          <w:szCs w:val="29"/>
        </w:rPr>
        <w:t>рисунка</w:t>
      </w:r>
      <w:r>
        <w:rPr>
          <w:rFonts w:eastAsia="Times New Roman"/>
          <w:sz w:val="29"/>
          <w:szCs w:val="29"/>
        </w:rPr>
        <w:t xml:space="preserve"> «</w:t>
      </w:r>
      <w:r w:rsidR="007343C8" w:rsidRPr="007343C8">
        <w:rPr>
          <w:rFonts w:eastAsia="Times New Roman"/>
          <w:bCs/>
          <w:sz w:val="28"/>
          <w:szCs w:val="28"/>
        </w:rPr>
        <w:t>100-ЛЕТИЕ АСТРАХАНСКОГО ЗАПОВЕДНИКА</w:t>
      </w:r>
      <w:r w:rsidR="007343C8">
        <w:rPr>
          <w:rFonts w:eastAsia="Times New Roman"/>
          <w:sz w:val="29"/>
          <w:szCs w:val="29"/>
        </w:rPr>
        <w:t xml:space="preserve">» для младших </w:t>
      </w:r>
      <w:r>
        <w:rPr>
          <w:rFonts w:eastAsia="Times New Roman"/>
          <w:sz w:val="29"/>
          <w:szCs w:val="29"/>
        </w:rPr>
        <w:t xml:space="preserve">школьников и школьников </w:t>
      </w:r>
      <w:r w:rsidR="00163467">
        <w:rPr>
          <w:rFonts w:eastAsia="Times New Roman"/>
          <w:sz w:val="29"/>
          <w:szCs w:val="29"/>
        </w:rPr>
        <w:t xml:space="preserve">образовательных организаций </w:t>
      </w:r>
      <w:r w:rsidR="0078675B">
        <w:rPr>
          <w:rFonts w:eastAsia="Times New Roman"/>
          <w:sz w:val="29"/>
          <w:szCs w:val="29"/>
        </w:rPr>
        <w:t>г. Астрахань</w:t>
      </w:r>
      <w:r>
        <w:rPr>
          <w:rFonts w:eastAsia="Times New Roman"/>
          <w:sz w:val="29"/>
          <w:szCs w:val="29"/>
        </w:rPr>
        <w:t xml:space="preserve"> и </w:t>
      </w:r>
      <w:r w:rsidR="00163467">
        <w:rPr>
          <w:rFonts w:eastAsia="Times New Roman"/>
          <w:sz w:val="29"/>
          <w:szCs w:val="29"/>
        </w:rPr>
        <w:t>Астраханской</w:t>
      </w:r>
      <w:r>
        <w:rPr>
          <w:rFonts w:eastAsia="Times New Roman"/>
          <w:sz w:val="29"/>
          <w:szCs w:val="29"/>
        </w:rPr>
        <w:t xml:space="preserve"> области.</w:t>
      </w:r>
    </w:p>
    <w:p w:rsidR="00DA30BE" w:rsidRDefault="00DA30BE">
      <w:pPr>
        <w:spacing w:line="19" w:lineRule="exact"/>
        <w:rPr>
          <w:sz w:val="24"/>
          <w:szCs w:val="24"/>
        </w:rPr>
      </w:pPr>
    </w:p>
    <w:p w:rsidR="00DA30BE" w:rsidRDefault="00DA30BE">
      <w:pPr>
        <w:spacing w:line="20" w:lineRule="exact"/>
        <w:rPr>
          <w:sz w:val="24"/>
          <w:szCs w:val="24"/>
        </w:rPr>
      </w:pPr>
    </w:p>
    <w:p w:rsidR="00DA30BE" w:rsidRDefault="00095E43">
      <w:pPr>
        <w:spacing w:line="229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</w:t>
      </w:r>
      <w:r w:rsidR="00163467">
        <w:rPr>
          <w:rFonts w:eastAsia="Times New Roman"/>
          <w:sz w:val="29"/>
          <w:szCs w:val="29"/>
        </w:rPr>
        <w:t>2</w:t>
      </w:r>
      <w:r>
        <w:rPr>
          <w:rFonts w:eastAsia="Times New Roman"/>
          <w:sz w:val="29"/>
          <w:szCs w:val="29"/>
        </w:rPr>
        <w:t xml:space="preserve">. Организатором Конкурса является </w:t>
      </w:r>
      <w:r w:rsidR="00163467">
        <w:rPr>
          <w:rFonts w:eastAsia="Times New Roman"/>
          <w:sz w:val="29"/>
          <w:szCs w:val="29"/>
          <w:lang w:val="en-US"/>
        </w:rPr>
        <w:t>ART</w:t>
      </w:r>
      <w:r w:rsidR="00163467">
        <w:rPr>
          <w:rFonts w:eastAsia="Times New Roman"/>
          <w:sz w:val="29"/>
          <w:szCs w:val="29"/>
        </w:rPr>
        <w:t>студия «Белый квадрат»АГАСУ.</w:t>
      </w:r>
    </w:p>
    <w:p w:rsidR="00DA30BE" w:rsidRDefault="00DA30BE">
      <w:pPr>
        <w:spacing w:line="315" w:lineRule="exact"/>
        <w:rPr>
          <w:sz w:val="24"/>
          <w:szCs w:val="24"/>
        </w:rPr>
      </w:pPr>
    </w:p>
    <w:p w:rsidR="00DA30BE" w:rsidRDefault="00095E43">
      <w:pPr>
        <w:numPr>
          <w:ilvl w:val="2"/>
          <w:numId w:val="2"/>
        </w:numPr>
        <w:tabs>
          <w:tab w:val="left" w:pos="3860"/>
        </w:tabs>
        <w:ind w:left="3860" w:hanging="293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Цель и задачи Конкурса</w:t>
      </w:r>
    </w:p>
    <w:p w:rsidR="00DA30BE" w:rsidRDefault="00095E43">
      <w:pPr>
        <w:spacing w:line="227" w:lineRule="auto"/>
        <w:ind w:left="720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2.1. </w:t>
      </w:r>
      <w:r>
        <w:rPr>
          <w:rFonts w:eastAsia="Times New Roman"/>
          <w:b/>
          <w:bCs/>
          <w:sz w:val="29"/>
          <w:szCs w:val="29"/>
        </w:rPr>
        <w:t>Цель и задачи Конкурса:</w:t>
      </w:r>
    </w:p>
    <w:p w:rsidR="00DA30BE" w:rsidRDefault="00095E43">
      <w:pPr>
        <w:spacing w:line="226" w:lineRule="auto"/>
        <w:ind w:left="720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– развитие и популяризация детского художественного творчества;</w:t>
      </w:r>
    </w:p>
    <w:p w:rsidR="00DA30BE" w:rsidRDefault="00DA30BE">
      <w:pPr>
        <w:spacing w:line="18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spacing w:line="229" w:lineRule="auto"/>
        <w:ind w:firstLine="705"/>
        <w:jc w:val="both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– создание условий для творческого общения, развития творческой </w:t>
      </w:r>
      <w:r w:rsidR="00163467">
        <w:rPr>
          <w:rFonts w:eastAsia="Times New Roman"/>
          <w:sz w:val="29"/>
          <w:szCs w:val="29"/>
        </w:rPr>
        <w:t>активности</w:t>
      </w:r>
      <w:r>
        <w:rPr>
          <w:rFonts w:eastAsia="Times New Roman"/>
          <w:sz w:val="29"/>
          <w:szCs w:val="29"/>
        </w:rPr>
        <w:t>, творческих способностей детей дошкольного и младшего школьного</w:t>
      </w:r>
      <w:r w:rsidR="00163467">
        <w:rPr>
          <w:rFonts w:eastAsia="Times New Roman"/>
          <w:sz w:val="29"/>
          <w:szCs w:val="29"/>
        </w:rPr>
        <w:t xml:space="preserve"> воз</w:t>
      </w:r>
      <w:r>
        <w:rPr>
          <w:rFonts w:eastAsia="Times New Roman"/>
          <w:sz w:val="29"/>
          <w:szCs w:val="29"/>
        </w:rPr>
        <w:t>раста;</w:t>
      </w:r>
    </w:p>
    <w:p w:rsidR="00DA30BE" w:rsidRDefault="00DA30BE">
      <w:pPr>
        <w:spacing w:line="6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spacing w:line="231" w:lineRule="auto"/>
        <w:ind w:right="20" w:firstLine="7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– поиск и поддержка талантливых детей, демонстрация лучших достижений детей;</w:t>
      </w:r>
    </w:p>
    <w:p w:rsidR="00DA30BE" w:rsidRDefault="00DA30BE">
      <w:pPr>
        <w:spacing w:line="3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spacing w:line="231" w:lineRule="auto"/>
        <w:ind w:right="20" w:firstLine="7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– формирование у детей положительного отношения к художественному </w:t>
      </w:r>
      <w:r w:rsidR="00163467">
        <w:rPr>
          <w:rFonts w:eastAsia="Times New Roman"/>
          <w:sz w:val="29"/>
          <w:szCs w:val="29"/>
        </w:rPr>
        <w:t xml:space="preserve">и архитектурному </w:t>
      </w:r>
      <w:r>
        <w:rPr>
          <w:rFonts w:eastAsia="Times New Roman"/>
          <w:sz w:val="29"/>
          <w:szCs w:val="29"/>
        </w:rPr>
        <w:t>творчеству и придание их деятельности общественной значимости;</w:t>
      </w:r>
    </w:p>
    <w:p w:rsidR="00DA30BE" w:rsidRDefault="00DA30BE">
      <w:pPr>
        <w:spacing w:line="3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spacing w:line="231" w:lineRule="auto"/>
        <w:ind w:firstLine="7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– реализация сетевого взаимодействия </w:t>
      </w:r>
      <w:r w:rsidR="00163467">
        <w:rPr>
          <w:rFonts w:eastAsia="Times New Roman"/>
          <w:sz w:val="29"/>
          <w:szCs w:val="29"/>
        </w:rPr>
        <w:t>между образовательными организа</w:t>
      </w:r>
      <w:r>
        <w:rPr>
          <w:rFonts w:eastAsia="Times New Roman"/>
          <w:sz w:val="29"/>
          <w:szCs w:val="29"/>
        </w:rPr>
        <w:t>циями дошкольного</w:t>
      </w:r>
      <w:r w:rsidR="00163467">
        <w:rPr>
          <w:rFonts w:eastAsia="Times New Roman"/>
          <w:sz w:val="29"/>
          <w:szCs w:val="29"/>
        </w:rPr>
        <w:t>, школьного</w:t>
      </w:r>
      <w:r>
        <w:rPr>
          <w:rFonts w:eastAsia="Times New Roman"/>
          <w:sz w:val="29"/>
          <w:szCs w:val="29"/>
        </w:rPr>
        <w:t>, общего и высшего образования.</w:t>
      </w:r>
    </w:p>
    <w:p w:rsidR="00DA30BE" w:rsidRDefault="00DA30BE">
      <w:pPr>
        <w:spacing w:line="312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numPr>
          <w:ilvl w:val="1"/>
          <w:numId w:val="3"/>
        </w:numPr>
        <w:tabs>
          <w:tab w:val="left" w:pos="3720"/>
        </w:tabs>
        <w:ind w:left="3720" w:hanging="304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Участники Конкурса</w:t>
      </w:r>
    </w:p>
    <w:p w:rsidR="00DA30BE" w:rsidRDefault="00DA30BE">
      <w:pPr>
        <w:spacing w:line="3" w:lineRule="exact"/>
        <w:rPr>
          <w:sz w:val="24"/>
          <w:szCs w:val="24"/>
        </w:rPr>
      </w:pPr>
    </w:p>
    <w:p w:rsidR="00DA30BE" w:rsidRDefault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3.1. К участию в Конкурсе приглашают</w:t>
      </w:r>
      <w:r w:rsidR="007343C8">
        <w:rPr>
          <w:rFonts w:eastAsia="Times New Roman"/>
          <w:sz w:val="29"/>
          <w:szCs w:val="29"/>
        </w:rPr>
        <w:t>ся воспитанники образовательных организаций, а также</w:t>
      </w:r>
      <w:r>
        <w:rPr>
          <w:rFonts w:eastAsia="Times New Roman"/>
          <w:sz w:val="29"/>
          <w:szCs w:val="29"/>
        </w:rPr>
        <w:t xml:space="preserve"> индивидуальные участники – дети от </w:t>
      </w:r>
      <w:r w:rsidR="007343C8">
        <w:rPr>
          <w:rFonts w:eastAsia="Times New Roman"/>
          <w:sz w:val="29"/>
          <w:szCs w:val="29"/>
        </w:rPr>
        <w:t>6</w:t>
      </w:r>
      <w:r>
        <w:rPr>
          <w:rFonts w:eastAsia="Times New Roman"/>
          <w:sz w:val="29"/>
          <w:szCs w:val="29"/>
        </w:rPr>
        <w:t xml:space="preserve"> до 1</w:t>
      </w:r>
      <w:r w:rsidR="007343C8">
        <w:rPr>
          <w:rFonts w:eastAsia="Times New Roman"/>
          <w:sz w:val="29"/>
          <w:szCs w:val="29"/>
        </w:rPr>
        <w:t>5</w:t>
      </w:r>
      <w:r>
        <w:rPr>
          <w:rFonts w:eastAsia="Times New Roman"/>
          <w:sz w:val="29"/>
          <w:szCs w:val="29"/>
        </w:rPr>
        <w:t xml:space="preserve"> лет двух возрастных категорий:</w:t>
      </w:r>
    </w:p>
    <w:p w:rsidR="00DA30BE" w:rsidRDefault="00DA30BE">
      <w:pPr>
        <w:spacing w:line="6" w:lineRule="exact"/>
        <w:rPr>
          <w:sz w:val="24"/>
          <w:szCs w:val="24"/>
        </w:rPr>
      </w:pPr>
    </w:p>
    <w:p w:rsidR="00DA30BE" w:rsidRDefault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- возрастная категория «</w:t>
      </w:r>
      <w:r w:rsidR="007343C8">
        <w:rPr>
          <w:rFonts w:eastAsia="Times New Roman"/>
          <w:sz w:val="29"/>
          <w:szCs w:val="29"/>
        </w:rPr>
        <w:t>Младшие школьники</w:t>
      </w:r>
      <w:r>
        <w:rPr>
          <w:rFonts w:eastAsia="Times New Roman"/>
          <w:sz w:val="29"/>
          <w:szCs w:val="29"/>
        </w:rPr>
        <w:t>»:</w:t>
      </w:r>
      <w:r w:rsidR="00163467">
        <w:rPr>
          <w:rFonts w:eastAsia="Times New Roman"/>
          <w:sz w:val="29"/>
          <w:szCs w:val="29"/>
        </w:rPr>
        <w:t xml:space="preserve"> воспитанники образо</w:t>
      </w:r>
      <w:r w:rsidR="007343C8">
        <w:rPr>
          <w:rFonts w:eastAsia="Times New Roman"/>
          <w:sz w:val="29"/>
          <w:szCs w:val="29"/>
        </w:rPr>
        <w:t xml:space="preserve">вательных организаций и </w:t>
      </w:r>
      <w:r>
        <w:rPr>
          <w:rFonts w:eastAsia="Times New Roman"/>
          <w:sz w:val="29"/>
          <w:szCs w:val="29"/>
        </w:rPr>
        <w:t xml:space="preserve">отделений </w:t>
      </w:r>
      <w:r w:rsidR="007343C8">
        <w:rPr>
          <w:rFonts w:eastAsia="Times New Roman"/>
          <w:sz w:val="29"/>
          <w:szCs w:val="29"/>
        </w:rPr>
        <w:t>дополнительного образования</w:t>
      </w:r>
      <w:r>
        <w:rPr>
          <w:rFonts w:eastAsia="Times New Roman"/>
          <w:sz w:val="29"/>
          <w:szCs w:val="29"/>
        </w:rPr>
        <w:t xml:space="preserve">, дети от </w:t>
      </w:r>
      <w:r w:rsidR="007343C8">
        <w:rPr>
          <w:rFonts w:eastAsia="Times New Roman"/>
          <w:sz w:val="29"/>
          <w:szCs w:val="29"/>
        </w:rPr>
        <w:t>6</w:t>
      </w:r>
      <w:r>
        <w:rPr>
          <w:rFonts w:eastAsia="Times New Roman"/>
          <w:sz w:val="29"/>
          <w:szCs w:val="29"/>
        </w:rPr>
        <w:t xml:space="preserve"> до </w:t>
      </w:r>
      <w:r w:rsidR="007343C8">
        <w:rPr>
          <w:rFonts w:eastAsia="Times New Roman"/>
          <w:sz w:val="29"/>
          <w:szCs w:val="29"/>
        </w:rPr>
        <w:t>10</w:t>
      </w:r>
      <w:r>
        <w:rPr>
          <w:rFonts w:eastAsia="Times New Roman"/>
          <w:sz w:val="29"/>
          <w:szCs w:val="29"/>
        </w:rPr>
        <w:t xml:space="preserve"> лет;</w:t>
      </w:r>
    </w:p>
    <w:p w:rsidR="00DA30BE" w:rsidRDefault="00DA30BE">
      <w:pPr>
        <w:spacing w:line="21" w:lineRule="exact"/>
        <w:rPr>
          <w:sz w:val="24"/>
          <w:szCs w:val="24"/>
        </w:rPr>
      </w:pPr>
    </w:p>
    <w:p w:rsidR="00DA30BE" w:rsidRDefault="00095E43">
      <w:pPr>
        <w:numPr>
          <w:ilvl w:val="0"/>
          <w:numId w:val="4"/>
        </w:numPr>
        <w:tabs>
          <w:tab w:val="left" w:pos="946"/>
        </w:tabs>
        <w:spacing w:line="229" w:lineRule="auto"/>
        <w:ind w:firstLine="71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возрастная категория «</w:t>
      </w:r>
      <w:r w:rsidR="007343C8">
        <w:rPr>
          <w:rFonts w:eastAsia="Times New Roman"/>
          <w:sz w:val="29"/>
          <w:szCs w:val="29"/>
        </w:rPr>
        <w:t>Ш</w:t>
      </w:r>
      <w:r>
        <w:rPr>
          <w:rFonts w:eastAsia="Times New Roman"/>
          <w:sz w:val="29"/>
          <w:szCs w:val="29"/>
        </w:rPr>
        <w:t xml:space="preserve">кольники»: обучающиеся </w:t>
      </w:r>
      <w:r w:rsidR="007343C8">
        <w:rPr>
          <w:rFonts w:eastAsia="Times New Roman"/>
          <w:sz w:val="29"/>
          <w:szCs w:val="29"/>
        </w:rPr>
        <w:t xml:space="preserve">средней </w:t>
      </w:r>
      <w:r>
        <w:rPr>
          <w:rFonts w:eastAsia="Times New Roman"/>
          <w:sz w:val="29"/>
          <w:szCs w:val="29"/>
        </w:rPr>
        <w:t>школы общеобразовательных организаций, дети, чей возраст не превышает 1</w:t>
      </w:r>
      <w:r w:rsidR="007343C8">
        <w:rPr>
          <w:rFonts w:eastAsia="Times New Roman"/>
          <w:sz w:val="29"/>
          <w:szCs w:val="29"/>
        </w:rPr>
        <w:t>5</w:t>
      </w:r>
      <w:r>
        <w:rPr>
          <w:rFonts w:eastAsia="Times New Roman"/>
          <w:sz w:val="29"/>
          <w:szCs w:val="29"/>
        </w:rPr>
        <w:t xml:space="preserve"> лет.</w:t>
      </w:r>
    </w:p>
    <w:p w:rsidR="00DA30BE" w:rsidRDefault="00DA30BE">
      <w:pPr>
        <w:spacing w:line="6" w:lineRule="exact"/>
        <w:rPr>
          <w:rFonts w:eastAsia="Times New Roman"/>
          <w:sz w:val="29"/>
          <w:szCs w:val="29"/>
        </w:rPr>
      </w:pPr>
    </w:p>
    <w:p w:rsidR="00DA30BE" w:rsidRDefault="00DA30BE">
      <w:pPr>
        <w:spacing w:line="3" w:lineRule="exact"/>
        <w:rPr>
          <w:rFonts w:eastAsia="Times New Roman"/>
          <w:sz w:val="29"/>
          <w:szCs w:val="29"/>
        </w:rPr>
      </w:pPr>
    </w:p>
    <w:p w:rsidR="00DA30BE" w:rsidRDefault="00095E43">
      <w:pPr>
        <w:spacing w:line="229" w:lineRule="auto"/>
        <w:ind w:firstLine="705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3.</w:t>
      </w:r>
      <w:r w:rsidR="00163467">
        <w:rPr>
          <w:rFonts w:eastAsia="Times New Roman"/>
          <w:sz w:val="29"/>
          <w:szCs w:val="29"/>
        </w:rPr>
        <w:t>2</w:t>
      </w:r>
      <w:r>
        <w:rPr>
          <w:rFonts w:eastAsia="Times New Roman"/>
          <w:sz w:val="29"/>
          <w:szCs w:val="29"/>
        </w:rPr>
        <w:t xml:space="preserve">. В день проведения в Оргкомитет участниками Конкурса </w:t>
      </w:r>
      <w:r w:rsidR="007343C8">
        <w:rPr>
          <w:rFonts w:eastAsia="Times New Roman"/>
          <w:sz w:val="29"/>
          <w:szCs w:val="29"/>
        </w:rPr>
        <w:t>предоставляются</w:t>
      </w:r>
      <w:r>
        <w:rPr>
          <w:rFonts w:eastAsia="Times New Roman"/>
          <w:sz w:val="29"/>
          <w:szCs w:val="29"/>
        </w:rPr>
        <w:t xml:space="preserve"> согласия родителей (законных представителей) на обработку необходимых для проведения Конкурса персональных данных.</w:t>
      </w:r>
    </w:p>
    <w:p w:rsidR="00DA30BE" w:rsidRDefault="00DA30BE">
      <w:pPr>
        <w:sectPr w:rsidR="00DA30BE">
          <w:pgSz w:w="11920" w:h="16845"/>
          <w:pgMar w:top="1128" w:right="550" w:bottom="670" w:left="1420" w:header="0" w:footer="0" w:gutter="0"/>
          <w:cols w:space="720" w:equalWidth="0">
            <w:col w:w="9940"/>
          </w:cols>
        </w:sectPr>
      </w:pPr>
    </w:p>
    <w:p w:rsidR="00DA30BE" w:rsidRDefault="00095E43">
      <w:pPr>
        <w:spacing w:line="238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</w:t>
      </w:r>
      <w:r w:rsidR="00163467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 Участник Конкурса гарантирует, что он является автором изображения</w:t>
      </w:r>
      <w:r w:rsidR="00163467">
        <w:rPr>
          <w:rFonts w:eastAsia="Times New Roman"/>
          <w:sz w:val="28"/>
          <w:szCs w:val="28"/>
        </w:rPr>
        <w:t>, макета, поделку</w:t>
      </w:r>
      <w:r>
        <w:rPr>
          <w:rFonts w:eastAsia="Times New Roman"/>
          <w:sz w:val="28"/>
          <w:szCs w:val="28"/>
        </w:rPr>
        <w:t xml:space="preserve"> и передает Организатору на безвозмездной основе неисключительные авторские и смежные права на рисунки</w:t>
      </w:r>
      <w:r w:rsidR="00163467">
        <w:rPr>
          <w:rFonts w:eastAsia="Times New Roman"/>
          <w:sz w:val="28"/>
          <w:szCs w:val="28"/>
        </w:rPr>
        <w:t>, макеты и поделки</w:t>
      </w:r>
      <w:r>
        <w:rPr>
          <w:rFonts w:eastAsia="Times New Roman"/>
          <w:sz w:val="28"/>
          <w:szCs w:val="28"/>
        </w:rPr>
        <w:t xml:space="preserve"> (включая право на воспроизведение, распространение, импорт, публичный показ, передачу в эфир, сообщение для всеобщего сведения по кабелю, переработку в коммерческих и неком</w:t>
      </w:r>
      <w:r w:rsidR="007343C8">
        <w:rPr>
          <w:rFonts w:eastAsia="Times New Roman"/>
          <w:sz w:val="28"/>
          <w:szCs w:val="28"/>
        </w:rPr>
        <w:t>мерческих целях, в целях образо</w:t>
      </w:r>
      <w:r>
        <w:rPr>
          <w:rFonts w:eastAsia="Times New Roman"/>
          <w:sz w:val="28"/>
          <w:szCs w:val="28"/>
        </w:rPr>
        <w:t>вания, просвещения, в том числе для иллюстраци</w:t>
      </w:r>
      <w:r w:rsidR="00163467">
        <w:rPr>
          <w:rFonts w:eastAsia="Times New Roman"/>
          <w:sz w:val="28"/>
          <w:szCs w:val="28"/>
        </w:rPr>
        <w:t>и в альбомах и книгах) и разре</w:t>
      </w:r>
      <w:r>
        <w:rPr>
          <w:rFonts w:eastAsia="Times New Roman"/>
          <w:sz w:val="28"/>
          <w:szCs w:val="28"/>
        </w:rPr>
        <w:t>шает Организатору использовать предоставленную работу для ее копирования или преобразования, как целое или как часть, отдельно или в связях с любыми словами и/или рисунками</w:t>
      </w:r>
      <w:r w:rsidR="00163467">
        <w:rPr>
          <w:rFonts w:eastAsia="Times New Roman"/>
          <w:sz w:val="28"/>
          <w:szCs w:val="28"/>
        </w:rPr>
        <w:t xml:space="preserve"> (макетами, поделками)</w:t>
      </w:r>
      <w:r>
        <w:rPr>
          <w:rFonts w:eastAsia="Times New Roman"/>
          <w:sz w:val="28"/>
          <w:szCs w:val="28"/>
        </w:rPr>
        <w:t>.</w:t>
      </w:r>
    </w:p>
    <w:p w:rsidR="00DA30BE" w:rsidRDefault="00DA30BE">
      <w:pPr>
        <w:spacing w:line="24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5"/>
        </w:numPr>
        <w:tabs>
          <w:tab w:val="left" w:pos="1020"/>
        </w:tabs>
        <w:spacing w:line="229" w:lineRule="auto"/>
        <w:ind w:right="20" w:firstLine="71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случае возникновения каких-либо претензий третьих лиц в отношении указанной работы, Участник обязуется урегулировать их своими силами и за свой счет, при этом работа снимается с конкурса.</w:t>
      </w:r>
    </w:p>
    <w:p w:rsidR="00DA30BE" w:rsidRDefault="00DA30BE">
      <w:pPr>
        <w:spacing w:line="5" w:lineRule="exact"/>
        <w:rPr>
          <w:rFonts w:eastAsia="Times New Roman"/>
          <w:sz w:val="29"/>
          <w:szCs w:val="29"/>
        </w:rPr>
      </w:pPr>
    </w:p>
    <w:p w:rsidR="00DA30BE" w:rsidRDefault="00095E43" w:rsidP="00163467">
      <w:pPr>
        <w:spacing w:line="231" w:lineRule="auto"/>
        <w:ind w:firstLine="705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Участие в Конкурсе автоматически подразумевает ознакомление и полное согласие участников с настоящим Положением.</w:t>
      </w:r>
    </w:p>
    <w:p w:rsidR="00DA30BE" w:rsidRDefault="00DA30BE">
      <w:pPr>
        <w:spacing w:line="313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6"/>
        </w:numPr>
        <w:tabs>
          <w:tab w:val="left" w:pos="2640"/>
        </w:tabs>
        <w:ind w:left="2640" w:hanging="3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Организационный комитет Конкурса</w:t>
      </w:r>
    </w:p>
    <w:p w:rsidR="00DA30BE" w:rsidRDefault="00DA30BE">
      <w:pPr>
        <w:spacing w:line="3" w:lineRule="exact"/>
        <w:rPr>
          <w:sz w:val="20"/>
          <w:szCs w:val="20"/>
        </w:rPr>
      </w:pPr>
    </w:p>
    <w:p w:rsidR="00DA30BE" w:rsidRDefault="00095E43">
      <w:pPr>
        <w:spacing w:line="231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4.1. Для организации и проведения Конкурса со</w:t>
      </w:r>
      <w:r w:rsidR="00163467">
        <w:rPr>
          <w:rFonts w:eastAsia="Times New Roman"/>
          <w:sz w:val="29"/>
          <w:szCs w:val="29"/>
        </w:rPr>
        <w:t xml:space="preserve">здается Организационный комитет. </w:t>
      </w:r>
    </w:p>
    <w:p w:rsidR="00DA30BE" w:rsidRDefault="00DA30BE">
      <w:pPr>
        <w:spacing w:line="4" w:lineRule="exact"/>
        <w:rPr>
          <w:sz w:val="20"/>
          <w:szCs w:val="20"/>
        </w:rPr>
      </w:pPr>
    </w:p>
    <w:p w:rsidR="00DA30BE" w:rsidRDefault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4.2. Оргкомитет состоит из представителей кафедры </w:t>
      </w:r>
      <w:r w:rsidR="00163467">
        <w:rPr>
          <w:rFonts w:eastAsia="Times New Roman"/>
          <w:sz w:val="29"/>
          <w:szCs w:val="29"/>
        </w:rPr>
        <w:t>Архитектуры, Дизайна, Реконструкции и Реставрации АГАСУ</w:t>
      </w:r>
      <w:r>
        <w:rPr>
          <w:rFonts w:eastAsia="Times New Roman"/>
          <w:sz w:val="29"/>
          <w:szCs w:val="29"/>
        </w:rPr>
        <w:t>:</w:t>
      </w:r>
    </w:p>
    <w:p w:rsidR="00DA30BE" w:rsidRDefault="00095E43">
      <w:pPr>
        <w:spacing w:line="229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формирует состав Жюри;</w:t>
      </w:r>
    </w:p>
    <w:p w:rsidR="00DA30BE" w:rsidRDefault="00095E43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определяет время и место проведения испытаний каждого жанра;</w:t>
      </w:r>
    </w:p>
    <w:p w:rsidR="00DA30BE" w:rsidRDefault="00095E43">
      <w:pPr>
        <w:spacing w:line="227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разрабатывает систему оценки представленных детских проектов;</w:t>
      </w:r>
    </w:p>
    <w:p w:rsidR="00DA30BE" w:rsidRDefault="00DA30BE">
      <w:pPr>
        <w:spacing w:line="17" w:lineRule="exact"/>
        <w:rPr>
          <w:sz w:val="20"/>
          <w:szCs w:val="20"/>
        </w:rPr>
      </w:pPr>
    </w:p>
    <w:p w:rsidR="00DA30BE" w:rsidRDefault="00095E43">
      <w:pPr>
        <w:spacing w:line="225" w:lineRule="auto"/>
        <w:ind w:firstLine="705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определяет номинации для награжден</w:t>
      </w:r>
      <w:r w:rsidR="007343C8">
        <w:rPr>
          <w:rFonts w:eastAsia="Times New Roman"/>
          <w:sz w:val="29"/>
          <w:szCs w:val="29"/>
        </w:rPr>
        <w:t>ия участников и победителей Кон</w:t>
      </w:r>
      <w:r>
        <w:rPr>
          <w:rFonts w:eastAsia="Times New Roman"/>
          <w:sz w:val="29"/>
          <w:szCs w:val="29"/>
        </w:rPr>
        <w:t>курса;</w:t>
      </w:r>
    </w:p>
    <w:p w:rsidR="00DA30BE" w:rsidRDefault="00DA30BE">
      <w:pPr>
        <w:spacing w:line="2" w:lineRule="exact"/>
        <w:rPr>
          <w:sz w:val="20"/>
          <w:szCs w:val="20"/>
        </w:rPr>
      </w:pPr>
    </w:p>
    <w:p w:rsidR="00DA30BE" w:rsidRDefault="00095E43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подводит итоги Конкурса;</w:t>
      </w:r>
    </w:p>
    <w:p w:rsidR="00DA30BE" w:rsidRDefault="00DA30BE">
      <w:pPr>
        <w:spacing w:line="1" w:lineRule="exact"/>
        <w:rPr>
          <w:sz w:val="20"/>
          <w:szCs w:val="20"/>
        </w:rPr>
      </w:pPr>
    </w:p>
    <w:p w:rsidR="00DA30BE" w:rsidRDefault="00095E43">
      <w:pPr>
        <w:spacing w:line="226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– размещает информацию о Конкурсе на сайте </w:t>
      </w:r>
      <w:r w:rsidR="00163467">
        <w:rPr>
          <w:rFonts w:eastAsia="Times New Roman"/>
          <w:sz w:val="29"/>
          <w:szCs w:val="29"/>
        </w:rPr>
        <w:t>АГАСУ</w:t>
      </w:r>
      <w:r>
        <w:rPr>
          <w:rFonts w:eastAsia="Times New Roman"/>
          <w:sz w:val="29"/>
          <w:szCs w:val="29"/>
        </w:rPr>
        <w:t>.</w:t>
      </w:r>
    </w:p>
    <w:p w:rsidR="00DA30BE" w:rsidRDefault="00DA30BE">
      <w:pPr>
        <w:spacing w:line="313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8"/>
        </w:numPr>
        <w:tabs>
          <w:tab w:val="left" w:pos="3060"/>
        </w:tabs>
        <w:ind w:left="3060" w:hanging="3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Место и сроки проведения Конкурса</w:t>
      </w:r>
    </w:p>
    <w:p w:rsidR="00057039" w:rsidRPr="00057039" w:rsidRDefault="00057039" w:rsidP="00057039">
      <w:pPr>
        <w:spacing w:line="231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5.1. Сроки проведения Конкурса – с 1</w:t>
      </w:r>
      <w:r w:rsidR="007343C8">
        <w:rPr>
          <w:rFonts w:eastAsia="Times New Roman"/>
          <w:sz w:val="29"/>
          <w:szCs w:val="29"/>
        </w:rPr>
        <w:t>1</w:t>
      </w:r>
      <w:r>
        <w:rPr>
          <w:rFonts w:eastAsia="Times New Roman"/>
          <w:sz w:val="29"/>
          <w:szCs w:val="29"/>
        </w:rPr>
        <w:t xml:space="preserve"> </w:t>
      </w:r>
      <w:r w:rsidR="007343C8">
        <w:rPr>
          <w:rFonts w:eastAsia="Times New Roman"/>
          <w:sz w:val="29"/>
          <w:szCs w:val="29"/>
        </w:rPr>
        <w:t>марта</w:t>
      </w:r>
      <w:r>
        <w:rPr>
          <w:rFonts w:eastAsia="Times New Roman"/>
          <w:sz w:val="29"/>
          <w:szCs w:val="29"/>
        </w:rPr>
        <w:t xml:space="preserve"> 201</w:t>
      </w:r>
      <w:r w:rsidR="007343C8">
        <w:rPr>
          <w:rFonts w:eastAsia="Times New Roman"/>
          <w:sz w:val="29"/>
          <w:szCs w:val="29"/>
        </w:rPr>
        <w:t>9</w:t>
      </w:r>
      <w:r>
        <w:rPr>
          <w:rFonts w:eastAsia="Times New Roman"/>
          <w:sz w:val="29"/>
          <w:szCs w:val="29"/>
        </w:rPr>
        <w:t xml:space="preserve"> года по </w:t>
      </w:r>
      <w:r w:rsidR="007343C8">
        <w:rPr>
          <w:rFonts w:eastAsia="Times New Roman"/>
          <w:sz w:val="29"/>
          <w:szCs w:val="29"/>
        </w:rPr>
        <w:t>25</w:t>
      </w:r>
      <w:r>
        <w:rPr>
          <w:rFonts w:eastAsia="Times New Roman"/>
          <w:sz w:val="29"/>
          <w:szCs w:val="29"/>
        </w:rPr>
        <w:t xml:space="preserve"> </w:t>
      </w:r>
      <w:r w:rsidR="007343C8">
        <w:rPr>
          <w:rFonts w:eastAsia="Times New Roman"/>
          <w:sz w:val="29"/>
          <w:szCs w:val="29"/>
        </w:rPr>
        <w:t>апреля</w:t>
      </w:r>
      <w:r>
        <w:rPr>
          <w:rFonts w:eastAsia="Times New Roman"/>
          <w:sz w:val="29"/>
          <w:szCs w:val="29"/>
        </w:rPr>
        <w:t xml:space="preserve"> 2019 г. </w:t>
      </w:r>
    </w:p>
    <w:p w:rsidR="00DA30BE" w:rsidRDefault="00DA30BE">
      <w:pPr>
        <w:spacing w:line="4" w:lineRule="exact"/>
        <w:rPr>
          <w:sz w:val="20"/>
          <w:szCs w:val="20"/>
        </w:rPr>
      </w:pPr>
    </w:p>
    <w:p w:rsidR="00DA30BE" w:rsidRDefault="00095E43">
      <w:pPr>
        <w:spacing w:line="231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5.</w:t>
      </w:r>
      <w:r w:rsidR="00057039">
        <w:rPr>
          <w:rFonts w:eastAsia="Times New Roman"/>
          <w:sz w:val="29"/>
          <w:szCs w:val="29"/>
        </w:rPr>
        <w:t>2</w:t>
      </w:r>
      <w:r>
        <w:rPr>
          <w:rFonts w:eastAsia="Times New Roman"/>
          <w:sz w:val="29"/>
          <w:szCs w:val="29"/>
        </w:rPr>
        <w:t xml:space="preserve">. Для участия </w:t>
      </w:r>
      <w:r w:rsidR="0092311C">
        <w:rPr>
          <w:rFonts w:eastAsia="Times New Roman"/>
          <w:sz w:val="29"/>
          <w:szCs w:val="29"/>
        </w:rPr>
        <w:t>в</w:t>
      </w:r>
      <w:r>
        <w:rPr>
          <w:rFonts w:eastAsia="Times New Roman"/>
          <w:sz w:val="29"/>
          <w:szCs w:val="29"/>
        </w:rPr>
        <w:t xml:space="preserve"> Конкурс</w:t>
      </w:r>
      <w:r w:rsidR="0092311C">
        <w:rPr>
          <w:rFonts w:eastAsia="Times New Roman"/>
          <w:sz w:val="29"/>
          <w:szCs w:val="29"/>
        </w:rPr>
        <w:t>е</w:t>
      </w:r>
      <w:r>
        <w:rPr>
          <w:rFonts w:eastAsia="Times New Roman"/>
          <w:sz w:val="29"/>
          <w:szCs w:val="29"/>
        </w:rPr>
        <w:t xml:space="preserve"> образовательным организациям </w:t>
      </w:r>
      <w:r w:rsidR="0092311C">
        <w:rPr>
          <w:rFonts w:eastAsia="Times New Roman"/>
          <w:sz w:val="29"/>
          <w:szCs w:val="29"/>
        </w:rPr>
        <w:t>необходимо</w:t>
      </w:r>
      <w:r>
        <w:rPr>
          <w:rFonts w:eastAsia="Times New Roman"/>
          <w:sz w:val="29"/>
          <w:szCs w:val="29"/>
        </w:rPr>
        <w:t xml:space="preserve"> до </w:t>
      </w:r>
      <w:r w:rsidR="007343C8">
        <w:rPr>
          <w:rFonts w:eastAsia="Times New Roman"/>
          <w:sz w:val="29"/>
          <w:szCs w:val="29"/>
        </w:rPr>
        <w:t>15 апреля</w:t>
      </w:r>
      <w:r>
        <w:rPr>
          <w:rFonts w:eastAsia="Times New Roman"/>
          <w:sz w:val="29"/>
          <w:szCs w:val="29"/>
        </w:rPr>
        <w:t xml:space="preserve"> отправить заявку</w:t>
      </w:r>
      <w:r w:rsidR="007343C8">
        <w:rPr>
          <w:rFonts w:eastAsia="Times New Roman"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 xml:space="preserve">в электронном виде по адресу: </w:t>
      </w:r>
      <w:hyperlink r:id="rId7" w:history="1">
        <w:r w:rsidR="000D523B" w:rsidRPr="00ED13AA">
          <w:rPr>
            <w:rStyle w:val="a3"/>
            <w:sz w:val="28"/>
          </w:rPr>
          <w:t>ovr@aucu.ru</w:t>
        </w:r>
      </w:hyperlink>
      <w:r w:rsidR="000D523B">
        <w:rPr>
          <w:sz w:val="28"/>
        </w:rPr>
        <w:t xml:space="preserve"> </w:t>
      </w:r>
      <w:r>
        <w:rPr>
          <w:rFonts w:eastAsia="Times New Roman"/>
          <w:sz w:val="29"/>
          <w:szCs w:val="29"/>
        </w:rPr>
        <w:t>(Приложение 1</w:t>
      </w:r>
      <w:r w:rsidR="00C50996">
        <w:rPr>
          <w:rFonts w:eastAsia="Times New Roman"/>
          <w:sz w:val="29"/>
          <w:szCs w:val="29"/>
        </w:rPr>
        <w:t>,2</w:t>
      </w:r>
      <w:r>
        <w:rPr>
          <w:rFonts w:eastAsia="Times New Roman"/>
          <w:sz w:val="29"/>
          <w:szCs w:val="29"/>
        </w:rPr>
        <w:t>). Заявка оформляется на каждую работу участника Конкурса.</w:t>
      </w:r>
      <w:r w:rsidR="0092311C">
        <w:rPr>
          <w:rFonts w:eastAsia="Times New Roman"/>
          <w:sz w:val="29"/>
          <w:szCs w:val="29"/>
        </w:rPr>
        <w:t xml:space="preserve"> А так же до </w:t>
      </w:r>
      <w:r w:rsidR="007343C8">
        <w:rPr>
          <w:rFonts w:eastAsia="Times New Roman"/>
          <w:sz w:val="29"/>
          <w:szCs w:val="29"/>
        </w:rPr>
        <w:t>15</w:t>
      </w:r>
      <w:r w:rsidR="0092311C">
        <w:rPr>
          <w:rFonts w:eastAsia="Times New Roman"/>
          <w:sz w:val="29"/>
          <w:szCs w:val="29"/>
        </w:rPr>
        <w:t xml:space="preserve"> </w:t>
      </w:r>
      <w:r w:rsidR="007343C8">
        <w:rPr>
          <w:rFonts w:eastAsia="Times New Roman"/>
          <w:sz w:val="29"/>
          <w:szCs w:val="29"/>
        </w:rPr>
        <w:t>апреля</w:t>
      </w:r>
      <w:r w:rsidR="0092311C">
        <w:rPr>
          <w:rFonts w:eastAsia="Times New Roman"/>
          <w:sz w:val="29"/>
          <w:szCs w:val="29"/>
        </w:rPr>
        <w:t xml:space="preserve"> участник обязан предоставить свою работу. </w:t>
      </w:r>
      <w:r w:rsidR="00057039">
        <w:rPr>
          <w:rFonts w:eastAsia="Times New Roman"/>
          <w:sz w:val="29"/>
          <w:szCs w:val="29"/>
        </w:rPr>
        <w:br/>
      </w:r>
      <w:r w:rsidR="0092311C">
        <w:rPr>
          <w:rFonts w:eastAsia="Times New Roman"/>
          <w:sz w:val="29"/>
          <w:szCs w:val="29"/>
        </w:rPr>
        <w:t xml:space="preserve">Результаты конкурса будут известны </w:t>
      </w:r>
      <w:r w:rsidR="007343C8">
        <w:rPr>
          <w:rFonts w:eastAsia="Times New Roman"/>
          <w:sz w:val="29"/>
          <w:szCs w:val="29"/>
        </w:rPr>
        <w:t>22 апреля</w:t>
      </w:r>
      <w:r w:rsidR="0092311C">
        <w:rPr>
          <w:rFonts w:eastAsia="Times New Roman"/>
          <w:sz w:val="29"/>
          <w:szCs w:val="29"/>
        </w:rPr>
        <w:t xml:space="preserve">. </w:t>
      </w:r>
      <w:r w:rsidR="00057039">
        <w:rPr>
          <w:rFonts w:eastAsia="Times New Roman"/>
          <w:sz w:val="29"/>
          <w:szCs w:val="29"/>
        </w:rPr>
        <w:br/>
      </w:r>
      <w:r w:rsidR="0092311C">
        <w:rPr>
          <w:rFonts w:eastAsia="Times New Roman"/>
          <w:sz w:val="29"/>
          <w:szCs w:val="29"/>
        </w:rPr>
        <w:t xml:space="preserve">Торжественное подведение итогов </w:t>
      </w:r>
      <w:r w:rsidR="007343C8">
        <w:rPr>
          <w:rFonts w:eastAsia="Times New Roman"/>
          <w:sz w:val="29"/>
          <w:szCs w:val="29"/>
        </w:rPr>
        <w:t>25</w:t>
      </w:r>
      <w:r w:rsidR="0092311C">
        <w:rPr>
          <w:rFonts w:eastAsia="Times New Roman"/>
          <w:sz w:val="29"/>
          <w:szCs w:val="29"/>
        </w:rPr>
        <w:t xml:space="preserve"> </w:t>
      </w:r>
      <w:r w:rsidR="007343C8">
        <w:rPr>
          <w:rFonts w:eastAsia="Times New Roman"/>
          <w:sz w:val="29"/>
          <w:szCs w:val="29"/>
        </w:rPr>
        <w:t>апреля</w:t>
      </w:r>
      <w:r w:rsidR="0092311C">
        <w:rPr>
          <w:rFonts w:eastAsia="Times New Roman"/>
          <w:sz w:val="29"/>
          <w:szCs w:val="29"/>
        </w:rPr>
        <w:t xml:space="preserve">. </w:t>
      </w:r>
    </w:p>
    <w:p w:rsidR="00DA30BE" w:rsidRDefault="00DA30BE">
      <w:pPr>
        <w:spacing w:line="7" w:lineRule="exact"/>
        <w:rPr>
          <w:sz w:val="20"/>
          <w:szCs w:val="20"/>
        </w:rPr>
      </w:pPr>
    </w:p>
    <w:p w:rsidR="00DA30BE" w:rsidRDefault="00DA30BE">
      <w:pPr>
        <w:spacing w:line="4" w:lineRule="exact"/>
        <w:rPr>
          <w:sz w:val="20"/>
          <w:szCs w:val="20"/>
        </w:rPr>
      </w:pPr>
    </w:p>
    <w:p w:rsidR="00DA30BE" w:rsidRDefault="00095E43">
      <w:pPr>
        <w:spacing w:line="231" w:lineRule="auto"/>
        <w:ind w:right="40" w:firstLine="705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5.</w:t>
      </w:r>
      <w:r w:rsidR="0092311C">
        <w:rPr>
          <w:rFonts w:eastAsia="Times New Roman"/>
          <w:sz w:val="29"/>
          <w:szCs w:val="29"/>
        </w:rPr>
        <w:t>3</w:t>
      </w:r>
      <w:r>
        <w:rPr>
          <w:rFonts w:eastAsia="Times New Roman"/>
          <w:sz w:val="29"/>
          <w:szCs w:val="29"/>
        </w:rPr>
        <w:t xml:space="preserve">. Конкурс проводится на базе </w:t>
      </w:r>
      <w:r w:rsidR="0092311C">
        <w:rPr>
          <w:rFonts w:eastAsia="Times New Roman"/>
          <w:sz w:val="29"/>
          <w:szCs w:val="29"/>
        </w:rPr>
        <w:t>АГАСУ (Астраханский государственный архитектурно-строительный университет) по</w:t>
      </w:r>
      <w:r>
        <w:rPr>
          <w:rFonts w:eastAsia="Times New Roman"/>
          <w:sz w:val="29"/>
          <w:szCs w:val="29"/>
        </w:rPr>
        <w:t xml:space="preserve"> адресу: ул. </w:t>
      </w:r>
      <w:r w:rsidR="0092311C">
        <w:rPr>
          <w:rFonts w:eastAsia="Times New Roman"/>
          <w:sz w:val="29"/>
          <w:szCs w:val="29"/>
        </w:rPr>
        <w:t xml:space="preserve">Татищева 18. </w:t>
      </w:r>
    </w:p>
    <w:p w:rsidR="00DA30BE" w:rsidRDefault="00DA30BE">
      <w:pPr>
        <w:sectPr w:rsidR="00DA30BE">
          <w:pgSz w:w="11920" w:h="16845"/>
          <w:pgMar w:top="1128" w:right="550" w:bottom="1440" w:left="1420" w:header="0" w:footer="0" w:gutter="0"/>
          <w:cols w:space="720" w:equalWidth="0">
            <w:col w:w="9940"/>
          </w:cols>
        </w:sectPr>
      </w:pPr>
    </w:p>
    <w:p w:rsidR="00DA30BE" w:rsidRDefault="00095E43">
      <w:pPr>
        <w:numPr>
          <w:ilvl w:val="0"/>
          <w:numId w:val="10"/>
        </w:numPr>
        <w:tabs>
          <w:tab w:val="left" w:pos="2160"/>
        </w:tabs>
        <w:ind w:left="2160" w:hanging="291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lastRenderedPageBreak/>
        <w:t>Требования к работам участников Конкурса</w:t>
      </w:r>
    </w:p>
    <w:p w:rsidR="00DA30BE" w:rsidRDefault="00DA30BE">
      <w:pPr>
        <w:spacing w:line="3" w:lineRule="exact"/>
        <w:rPr>
          <w:sz w:val="20"/>
          <w:szCs w:val="20"/>
        </w:rPr>
      </w:pPr>
    </w:p>
    <w:p w:rsidR="00AB264B" w:rsidRDefault="00095E43">
      <w:pPr>
        <w:spacing w:line="239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6.1. Работы участников Конкурса </w:t>
      </w:r>
      <w:r w:rsidR="00057039">
        <w:rPr>
          <w:rFonts w:eastAsia="Times New Roman"/>
          <w:sz w:val="28"/>
          <w:szCs w:val="28"/>
        </w:rPr>
        <w:t xml:space="preserve">должны быть </w:t>
      </w:r>
      <w:r>
        <w:rPr>
          <w:rFonts w:eastAsia="Times New Roman"/>
          <w:sz w:val="28"/>
          <w:szCs w:val="28"/>
        </w:rPr>
        <w:t>представлены на тему</w:t>
      </w:r>
      <w:r w:rsidR="00057039">
        <w:rPr>
          <w:rFonts w:eastAsia="Times New Roman"/>
          <w:sz w:val="28"/>
          <w:szCs w:val="28"/>
        </w:rPr>
        <w:t xml:space="preserve">: </w:t>
      </w:r>
    </w:p>
    <w:p w:rsidR="00DA30BE" w:rsidRDefault="00057039">
      <w:pPr>
        <w:spacing w:line="23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 w:rsidR="0078675B" w:rsidRPr="007343C8">
        <w:rPr>
          <w:rFonts w:eastAsia="Times New Roman"/>
          <w:bCs/>
          <w:sz w:val="28"/>
          <w:szCs w:val="28"/>
        </w:rPr>
        <w:t>100-ЛЕТИЕ АСТРАХАНСКОГО ЗАПОВЕДНИКА</w:t>
      </w:r>
      <w:r>
        <w:rPr>
          <w:rFonts w:eastAsia="Times New Roman"/>
          <w:sz w:val="28"/>
          <w:szCs w:val="28"/>
        </w:rPr>
        <w:t xml:space="preserve">». </w:t>
      </w:r>
    </w:p>
    <w:p w:rsidR="00DA30BE" w:rsidRDefault="00DA30BE">
      <w:pPr>
        <w:spacing w:line="12" w:lineRule="exact"/>
        <w:rPr>
          <w:sz w:val="20"/>
          <w:szCs w:val="20"/>
        </w:rPr>
      </w:pPr>
    </w:p>
    <w:p w:rsidR="00DA30BE" w:rsidRDefault="00095E43">
      <w:pPr>
        <w:spacing w:line="231" w:lineRule="auto"/>
        <w:ind w:right="40" w:firstLine="705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6.2. Работы участников Конкурса могут быть представлены в следующих </w:t>
      </w:r>
      <w:r w:rsidR="0078675B">
        <w:rPr>
          <w:rFonts w:eastAsia="Times New Roman"/>
          <w:sz w:val="29"/>
          <w:szCs w:val="29"/>
        </w:rPr>
        <w:t>номинациях</w:t>
      </w:r>
      <w:r>
        <w:rPr>
          <w:rFonts w:eastAsia="Times New Roman"/>
          <w:sz w:val="29"/>
          <w:szCs w:val="29"/>
        </w:rPr>
        <w:t>:</w:t>
      </w:r>
    </w:p>
    <w:p w:rsidR="0078675B" w:rsidRPr="0078675B" w:rsidRDefault="0078675B" w:rsidP="0078675B">
      <w:pPr>
        <w:spacing w:line="237" w:lineRule="auto"/>
        <w:ind w:left="72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«Тайна подводного мира</w:t>
      </w:r>
      <w:r w:rsidR="000D523B">
        <w:rPr>
          <w:rFonts w:eastAsia="Times New Roman"/>
          <w:sz w:val="29"/>
          <w:szCs w:val="29"/>
        </w:rPr>
        <w:t xml:space="preserve"> Каспия</w:t>
      </w:r>
      <w:r>
        <w:rPr>
          <w:rFonts w:eastAsia="Times New Roman"/>
          <w:sz w:val="29"/>
          <w:szCs w:val="29"/>
        </w:rPr>
        <w:t>»;</w:t>
      </w:r>
    </w:p>
    <w:p w:rsidR="0078675B" w:rsidRPr="0078675B" w:rsidRDefault="0078675B" w:rsidP="0078675B">
      <w:pPr>
        <w:spacing w:line="237" w:lineRule="auto"/>
        <w:ind w:left="72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«Вода - это жизнь!»;</w:t>
      </w:r>
    </w:p>
    <w:p w:rsidR="00DA30BE" w:rsidRPr="0078675B" w:rsidRDefault="0078675B" w:rsidP="0078675B">
      <w:pPr>
        <w:spacing w:line="237" w:lineRule="auto"/>
        <w:ind w:left="72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«</w:t>
      </w:r>
      <w:r w:rsidR="000D523B">
        <w:rPr>
          <w:rFonts w:eastAsia="Times New Roman"/>
          <w:sz w:val="29"/>
          <w:szCs w:val="29"/>
        </w:rPr>
        <w:t>Животный мир</w:t>
      </w:r>
      <w:bookmarkStart w:id="0" w:name="_GoBack"/>
      <w:bookmarkEnd w:id="0"/>
      <w:r>
        <w:rPr>
          <w:rFonts w:eastAsia="Times New Roman"/>
          <w:sz w:val="29"/>
          <w:szCs w:val="29"/>
        </w:rPr>
        <w:t xml:space="preserve">». </w:t>
      </w:r>
    </w:p>
    <w:p w:rsidR="00DA30BE" w:rsidRDefault="00DA30BE">
      <w:pPr>
        <w:spacing w:line="19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13"/>
        </w:numPr>
        <w:tabs>
          <w:tab w:val="left" w:pos="960"/>
        </w:tabs>
        <w:spacing w:line="239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конкурсе могут принимать участие сам</w:t>
      </w:r>
      <w:r w:rsidR="00057039">
        <w:rPr>
          <w:rFonts w:eastAsia="Times New Roman"/>
          <w:sz w:val="28"/>
          <w:szCs w:val="28"/>
        </w:rPr>
        <w:t xml:space="preserve">остоятельно выполненные работы. </w:t>
      </w:r>
      <w:r>
        <w:rPr>
          <w:rFonts w:eastAsia="Times New Roman"/>
          <w:sz w:val="28"/>
          <w:szCs w:val="28"/>
        </w:rPr>
        <w:t xml:space="preserve">Если один участник представляет более одной работы, то каждая работа должна быть </w:t>
      </w:r>
      <w:r w:rsidR="00057039">
        <w:rPr>
          <w:rFonts w:eastAsia="Times New Roman"/>
          <w:sz w:val="28"/>
          <w:szCs w:val="28"/>
        </w:rPr>
        <w:t>представлена</w:t>
      </w:r>
      <w:r>
        <w:rPr>
          <w:rFonts w:eastAsia="Times New Roman"/>
          <w:sz w:val="28"/>
          <w:szCs w:val="28"/>
        </w:rPr>
        <w:t xml:space="preserve"> индивидуально и в соответствии с требованиями конкурса. От одного участника Конкурса может быть включено не более трех работ.</w:t>
      </w:r>
    </w:p>
    <w:p w:rsidR="00DA30BE" w:rsidRDefault="00057039">
      <w:pPr>
        <w:spacing w:line="227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>Так де в Конкурсе принимаются к</w:t>
      </w:r>
      <w:r w:rsidR="00095E43">
        <w:rPr>
          <w:rFonts w:eastAsia="Times New Roman"/>
          <w:sz w:val="29"/>
          <w:szCs w:val="29"/>
        </w:rPr>
        <w:t>оллективные работы</w:t>
      </w:r>
      <w:r>
        <w:rPr>
          <w:rFonts w:eastAsia="Times New Roman"/>
          <w:sz w:val="29"/>
          <w:szCs w:val="29"/>
        </w:rPr>
        <w:t>.</w:t>
      </w:r>
    </w:p>
    <w:p w:rsidR="00DA30BE" w:rsidRDefault="00DA30BE">
      <w:pPr>
        <w:spacing w:line="17" w:lineRule="exact"/>
        <w:rPr>
          <w:rFonts w:eastAsia="Times New Roman"/>
          <w:sz w:val="28"/>
          <w:szCs w:val="28"/>
        </w:rPr>
      </w:pPr>
    </w:p>
    <w:p w:rsidR="00DA30BE" w:rsidRDefault="00095E43">
      <w:pPr>
        <w:spacing w:line="229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>К каждому рисунку на оборотной сторо</w:t>
      </w:r>
      <w:r w:rsidR="0078675B">
        <w:rPr>
          <w:rFonts w:eastAsia="Times New Roman"/>
          <w:sz w:val="29"/>
          <w:szCs w:val="29"/>
        </w:rPr>
        <w:t>не должен быть приклеен информа</w:t>
      </w:r>
      <w:r>
        <w:rPr>
          <w:rFonts w:eastAsia="Times New Roman"/>
          <w:sz w:val="29"/>
          <w:szCs w:val="29"/>
        </w:rPr>
        <w:t>ционный лист участника, в котором должна быть представлена следующая ин-формация:</w:t>
      </w: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29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Название конкурса.</w:t>
      </w: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26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Фамилия, имя, отчество автора работы.</w:t>
      </w: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37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Возраст участника (группа, класс).</w:t>
      </w:r>
    </w:p>
    <w:p w:rsidR="00DA30BE" w:rsidRDefault="00DA30BE">
      <w:pPr>
        <w:spacing w:line="1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26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Название работы.</w:t>
      </w:r>
    </w:p>
    <w:p w:rsidR="00DA30BE" w:rsidRDefault="00DA30BE">
      <w:pPr>
        <w:spacing w:line="1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37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Номинация конкурса.</w:t>
      </w:r>
    </w:p>
    <w:p w:rsidR="00DA30BE" w:rsidRDefault="00DA30BE">
      <w:pPr>
        <w:spacing w:line="3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12"/>
        </w:tabs>
        <w:spacing w:line="229" w:lineRule="auto"/>
        <w:ind w:right="40" w:firstLine="71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Название, адрес и телефон образовательного учреждения, если работа от образовательного учреждения и контактная информация (телефон, электронная почта), если индивидуальное лицо.</w:t>
      </w:r>
    </w:p>
    <w:p w:rsidR="00DA30BE" w:rsidRDefault="00DA30BE">
      <w:pPr>
        <w:spacing w:line="3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37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Фамилия, имя, отчество руководителя (педагога).</w:t>
      </w:r>
    </w:p>
    <w:p w:rsidR="00DA30BE" w:rsidRDefault="00DA30BE">
      <w:pPr>
        <w:spacing w:line="1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26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Техника исполнения.</w:t>
      </w: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37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Творческий замысел автора.</w:t>
      </w:r>
    </w:p>
    <w:p w:rsidR="00DA30BE" w:rsidRDefault="00DA30BE">
      <w:pPr>
        <w:spacing w:line="4" w:lineRule="exact"/>
        <w:rPr>
          <w:sz w:val="20"/>
          <w:szCs w:val="20"/>
        </w:rPr>
      </w:pPr>
    </w:p>
    <w:p w:rsidR="00DA30BE" w:rsidRDefault="00095E43">
      <w:pPr>
        <w:spacing w:line="23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Техника исполнения. Работы могут быть выполнены в любых изобразительных и декоративно-прикладных техниках (графический рисунок, живопись различными видами красок, тушь, цветные карандаши, мелки, текстильные материалы, батик, нетрадиционные техники рисования и т.д.) и на любом материале (ватман, картон, холст и т.д.). Можно использовать смешанные техники работы.</w:t>
      </w:r>
    </w:p>
    <w:p w:rsidR="00DA30BE" w:rsidRDefault="00095E43">
      <w:pPr>
        <w:spacing w:line="227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Требования к оформлению работ:</w:t>
      </w:r>
    </w:p>
    <w:p w:rsidR="00DA30BE" w:rsidRDefault="00DA30BE">
      <w:pPr>
        <w:spacing w:line="19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15"/>
        </w:numPr>
        <w:tabs>
          <w:tab w:val="left" w:pos="886"/>
        </w:tabs>
        <w:spacing w:line="225" w:lineRule="auto"/>
        <w:ind w:right="20" w:firstLine="712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представленные на Конкурс работы должны быть не меньше формата А4 (210Х290) и не более А3 (420Х580) и оформленные;</w:t>
      </w:r>
    </w:p>
    <w:p w:rsidR="00DA30BE" w:rsidRDefault="00DA30BE">
      <w:pPr>
        <w:spacing w:line="20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5"/>
        </w:numPr>
        <w:tabs>
          <w:tab w:val="left" w:pos="901"/>
        </w:tabs>
        <w:spacing w:line="229" w:lineRule="auto"/>
        <w:ind w:firstLine="71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тематика и содержание работ должны</w:t>
      </w:r>
      <w:r w:rsidR="0078675B">
        <w:rPr>
          <w:rFonts w:eastAsia="Times New Roman"/>
          <w:sz w:val="29"/>
          <w:szCs w:val="29"/>
        </w:rPr>
        <w:t xml:space="preserve"> соответствовать возрастным осо</w:t>
      </w:r>
      <w:r>
        <w:rPr>
          <w:rFonts w:eastAsia="Times New Roman"/>
          <w:sz w:val="29"/>
          <w:szCs w:val="29"/>
        </w:rPr>
        <w:t>бенностям участников, быть доступными их в</w:t>
      </w:r>
      <w:r w:rsidR="0078675B">
        <w:rPr>
          <w:rFonts w:eastAsia="Times New Roman"/>
          <w:sz w:val="29"/>
          <w:szCs w:val="29"/>
        </w:rPr>
        <w:t>осприятию, а также соответство</w:t>
      </w:r>
      <w:r>
        <w:rPr>
          <w:rFonts w:eastAsia="Times New Roman"/>
          <w:sz w:val="29"/>
          <w:szCs w:val="29"/>
        </w:rPr>
        <w:t>вать целям и задачам Конкурса.</w:t>
      </w:r>
    </w:p>
    <w:p w:rsidR="00DA30BE" w:rsidRDefault="00DA30BE">
      <w:pPr>
        <w:spacing w:line="3" w:lineRule="exact"/>
        <w:rPr>
          <w:rFonts w:eastAsia="Times New Roman"/>
          <w:sz w:val="29"/>
          <w:szCs w:val="29"/>
        </w:rPr>
      </w:pPr>
    </w:p>
    <w:p w:rsidR="00DA30BE" w:rsidRDefault="00095E43">
      <w:pPr>
        <w:spacing w:line="227" w:lineRule="auto"/>
        <w:ind w:left="72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Критериями оценки работ являются:</w:t>
      </w:r>
    </w:p>
    <w:p w:rsidR="00DA30BE" w:rsidRPr="0078675B" w:rsidRDefault="00095E43" w:rsidP="0078675B">
      <w:pPr>
        <w:pStyle w:val="a4"/>
        <w:numPr>
          <w:ilvl w:val="0"/>
          <w:numId w:val="21"/>
        </w:numPr>
        <w:rPr>
          <w:rFonts w:eastAsia="Times New Roman"/>
          <w:sz w:val="29"/>
          <w:szCs w:val="29"/>
        </w:rPr>
      </w:pPr>
      <w:r w:rsidRPr="00095E43">
        <w:rPr>
          <w:rFonts w:eastAsia="Times New Roman"/>
          <w:sz w:val="28"/>
          <w:szCs w:val="28"/>
        </w:rPr>
        <w:t xml:space="preserve">содержательность и соответствие </w:t>
      </w:r>
      <w:r w:rsidR="0078675B">
        <w:rPr>
          <w:rFonts w:eastAsia="Times New Roman"/>
          <w:sz w:val="28"/>
          <w:szCs w:val="28"/>
        </w:rPr>
        <w:t>рисунка теме и номинации Конкур</w:t>
      </w:r>
      <w:r w:rsidRPr="0078675B">
        <w:rPr>
          <w:rFonts w:eastAsia="Times New Roman"/>
          <w:sz w:val="29"/>
          <w:szCs w:val="29"/>
        </w:rPr>
        <w:t>са;</w:t>
      </w:r>
    </w:p>
    <w:p w:rsidR="00095E43" w:rsidRPr="00095E43" w:rsidRDefault="00095E43" w:rsidP="00095E43">
      <w:pPr>
        <w:pStyle w:val="a4"/>
        <w:numPr>
          <w:ilvl w:val="0"/>
          <w:numId w:val="21"/>
        </w:numPr>
        <w:rPr>
          <w:rFonts w:eastAsia="Times New Roman"/>
          <w:sz w:val="28"/>
          <w:szCs w:val="28"/>
        </w:rPr>
      </w:pPr>
      <w:r w:rsidRPr="00095E43">
        <w:rPr>
          <w:rFonts w:eastAsia="Times New Roman"/>
          <w:sz w:val="28"/>
          <w:szCs w:val="28"/>
        </w:rPr>
        <w:t>фантазия и оригинальность идеи</w:t>
      </w:r>
    </w:p>
    <w:p w:rsidR="00095E43" w:rsidRPr="00095E43" w:rsidRDefault="00095E43" w:rsidP="00095E43">
      <w:pPr>
        <w:pStyle w:val="a4"/>
        <w:numPr>
          <w:ilvl w:val="0"/>
          <w:numId w:val="2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lastRenderedPageBreak/>
        <w:t>владение художественно</w:t>
      </w:r>
      <w:r w:rsidRPr="00095E43">
        <w:rPr>
          <w:rFonts w:eastAsia="Times New Roman"/>
          <w:sz w:val="29"/>
          <w:szCs w:val="29"/>
        </w:rPr>
        <w:t xml:space="preserve"> образным языком изобразительного искусства при достижении творческого замысла автора (оптимальность выбранных изобразительных средств);</w:t>
      </w:r>
    </w:p>
    <w:p w:rsidR="00095E43" w:rsidRDefault="00095E43" w:rsidP="00095E43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20"/>
        </w:tabs>
        <w:spacing w:line="226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художественный уровень работ, соответствие возрасту автора;</w:t>
      </w:r>
    </w:p>
    <w:p w:rsidR="00095E43" w:rsidRDefault="00095E43" w:rsidP="00095E43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12"/>
        </w:tabs>
        <w:spacing w:line="231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уровень технологической сложности выполнения изделия, оригинальность использования традиционных и новых материалов;</w:t>
      </w: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20"/>
        </w:tabs>
        <w:spacing w:line="227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выразительность композиционного решения работы;</w:t>
      </w: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20"/>
        </w:tabs>
        <w:spacing w:line="237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качество исполнения, художественный уровень, эстетичность;</w:t>
      </w:r>
    </w:p>
    <w:p w:rsidR="00095E43" w:rsidRDefault="00095E43" w:rsidP="00095E4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20"/>
        </w:tabs>
        <w:spacing w:line="226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самостоятельность работы.</w:t>
      </w:r>
    </w:p>
    <w:p w:rsidR="00095E43" w:rsidRDefault="00095E43" w:rsidP="00095E43">
      <w:pPr>
        <w:spacing w:line="19" w:lineRule="exact"/>
        <w:rPr>
          <w:sz w:val="20"/>
          <w:szCs w:val="20"/>
        </w:rPr>
      </w:pPr>
    </w:p>
    <w:p w:rsidR="00095E43" w:rsidRDefault="00095E43" w:rsidP="00095E43">
      <w:pPr>
        <w:spacing w:line="225" w:lineRule="auto"/>
        <w:ind w:firstLine="705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Конкурсные работы предоставляются до </w:t>
      </w:r>
      <w:r w:rsidR="0078675B">
        <w:rPr>
          <w:rFonts w:eastAsia="Times New Roman"/>
          <w:sz w:val="29"/>
          <w:szCs w:val="29"/>
        </w:rPr>
        <w:t>15</w:t>
      </w:r>
      <w:r>
        <w:rPr>
          <w:rFonts w:eastAsia="Times New Roman"/>
          <w:sz w:val="29"/>
          <w:szCs w:val="29"/>
        </w:rPr>
        <w:t xml:space="preserve"> </w:t>
      </w:r>
      <w:r w:rsidR="0078675B">
        <w:rPr>
          <w:rFonts w:eastAsia="Times New Roman"/>
          <w:sz w:val="29"/>
          <w:szCs w:val="29"/>
        </w:rPr>
        <w:t>апреля</w:t>
      </w:r>
      <w:r>
        <w:rPr>
          <w:rFonts w:eastAsia="Times New Roman"/>
          <w:sz w:val="29"/>
          <w:szCs w:val="29"/>
        </w:rPr>
        <w:t xml:space="preserve"> (включительно) в Оргкомитет для своевременной монтировки выставки.</w:t>
      </w:r>
    </w:p>
    <w:p w:rsidR="00095E43" w:rsidRDefault="00095E43" w:rsidP="00095E43">
      <w:pPr>
        <w:spacing w:line="314" w:lineRule="exact"/>
        <w:rPr>
          <w:sz w:val="20"/>
          <w:szCs w:val="20"/>
        </w:rPr>
      </w:pPr>
    </w:p>
    <w:p w:rsidR="00095E43" w:rsidRDefault="00095E43" w:rsidP="00095E43">
      <w:pPr>
        <w:numPr>
          <w:ilvl w:val="0"/>
          <w:numId w:val="17"/>
        </w:numPr>
        <w:tabs>
          <w:tab w:val="left" w:pos="1320"/>
        </w:tabs>
        <w:ind w:left="1320" w:hanging="292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Подведение итогов и награждение победителей Конкурса</w:t>
      </w:r>
    </w:p>
    <w:p w:rsidR="00095E43" w:rsidRDefault="00095E43" w:rsidP="00095E43">
      <w:pPr>
        <w:spacing w:line="18" w:lineRule="exact"/>
        <w:rPr>
          <w:sz w:val="20"/>
          <w:szCs w:val="20"/>
        </w:rPr>
      </w:pPr>
    </w:p>
    <w:p w:rsidR="00095E43" w:rsidRDefault="00095E43" w:rsidP="00095E43">
      <w:pPr>
        <w:spacing w:line="225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8.1. Каждый участник Конкурса получает сертификат участника Конкурса.</w:t>
      </w:r>
    </w:p>
    <w:p w:rsidR="00095E43" w:rsidRDefault="00095E43" w:rsidP="00095E43">
      <w:pPr>
        <w:spacing w:line="20" w:lineRule="exact"/>
        <w:rPr>
          <w:sz w:val="20"/>
          <w:szCs w:val="20"/>
        </w:rPr>
      </w:pPr>
    </w:p>
    <w:p w:rsidR="00095E43" w:rsidRDefault="00095E43" w:rsidP="00095E43">
      <w:pPr>
        <w:spacing w:line="237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Победителей в каждой номинации может быть несколько. Победителям Конкурса будут вручены дипломы, их работы будут размещены на официальном сайте АГАСУ, а также на выставке лучших работ участников Конкурса.</w:t>
      </w:r>
    </w:p>
    <w:p w:rsidR="00095E43" w:rsidRDefault="00095E43" w:rsidP="00095E43">
      <w:pPr>
        <w:spacing w:line="7" w:lineRule="exact"/>
        <w:rPr>
          <w:sz w:val="20"/>
          <w:szCs w:val="20"/>
        </w:rPr>
      </w:pPr>
    </w:p>
    <w:p w:rsidR="00095E43" w:rsidRDefault="00095E43" w:rsidP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Родители, чьи дети приняли участие в Конкурсе и руководители, чьи воспитанники приняли участие в Конкурсе, получат благодарственные письма.</w:t>
      </w:r>
    </w:p>
    <w:p w:rsidR="00095E43" w:rsidRDefault="00095E43" w:rsidP="00095E43">
      <w:pPr>
        <w:spacing w:line="6" w:lineRule="exact"/>
        <w:rPr>
          <w:sz w:val="20"/>
          <w:szCs w:val="20"/>
        </w:rPr>
      </w:pPr>
    </w:p>
    <w:p w:rsidR="00095E43" w:rsidRDefault="00095E43" w:rsidP="00095E43">
      <w:pPr>
        <w:spacing w:line="231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Кроме определения победителей Конкурса, будут отмечены авторы работ – номинанты на приз зрительских симпатий.</w:t>
      </w:r>
    </w:p>
    <w:p w:rsidR="00095E43" w:rsidRDefault="00095E43" w:rsidP="00095E43">
      <w:pPr>
        <w:spacing w:line="4" w:lineRule="exact"/>
        <w:rPr>
          <w:sz w:val="20"/>
          <w:szCs w:val="20"/>
        </w:rPr>
      </w:pPr>
    </w:p>
    <w:p w:rsidR="00095E43" w:rsidRDefault="00095E43" w:rsidP="00095E43">
      <w:pPr>
        <w:spacing w:line="231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8.2. Награждение победителей Конкурса проводится по двум возрастным группам: дошкольный возраст и младший школьный возраст. В каждом жанре выделяется несколько номинаций. Дополнительные номинации определяются Жюри по результатам проведения Конкурса.</w:t>
      </w:r>
    </w:p>
    <w:p w:rsidR="00095E43" w:rsidRDefault="00095E43" w:rsidP="00095E43">
      <w:pPr>
        <w:spacing w:line="7" w:lineRule="exact"/>
        <w:rPr>
          <w:sz w:val="20"/>
          <w:szCs w:val="20"/>
        </w:rPr>
      </w:pPr>
    </w:p>
    <w:p w:rsidR="00095E43" w:rsidRDefault="00095E43" w:rsidP="00095E43">
      <w:pPr>
        <w:spacing w:line="239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 Жюри имеет право учреждать специальные призы, которые вручаются на заключительном мероприятии – награждении победителей Конкурса.</w:t>
      </w:r>
    </w:p>
    <w:p w:rsidR="00095E43" w:rsidRDefault="00095E43" w:rsidP="00095E43">
      <w:pPr>
        <w:spacing w:line="4" w:lineRule="exact"/>
        <w:rPr>
          <w:sz w:val="20"/>
          <w:szCs w:val="20"/>
        </w:rPr>
      </w:pPr>
    </w:p>
    <w:p w:rsidR="00095E43" w:rsidRDefault="00095E43" w:rsidP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8.4. Заключительное мероприятие «Награждение победителей Конкурса творческих работ «Архитектура детства» состоится </w:t>
      </w:r>
      <w:r w:rsidR="0078675B">
        <w:rPr>
          <w:rFonts w:eastAsia="Times New Roman"/>
          <w:sz w:val="29"/>
          <w:szCs w:val="29"/>
        </w:rPr>
        <w:t>25</w:t>
      </w:r>
      <w:r>
        <w:rPr>
          <w:rFonts w:eastAsia="Times New Roman"/>
          <w:sz w:val="29"/>
          <w:szCs w:val="29"/>
        </w:rPr>
        <w:t xml:space="preserve"> </w:t>
      </w:r>
      <w:r w:rsidR="0078675B">
        <w:rPr>
          <w:rFonts w:eastAsia="Times New Roman"/>
          <w:sz w:val="29"/>
          <w:szCs w:val="29"/>
        </w:rPr>
        <w:t>апреля</w:t>
      </w:r>
      <w:r>
        <w:rPr>
          <w:rFonts w:eastAsia="Times New Roman"/>
          <w:sz w:val="29"/>
          <w:szCs w:val="29"/>
        </w:rPr>
        <w:t xml:space="preserve"> 201</w:t>
      </w:r>
      <w:r w:rsidR="0078675B">
        <w:rPr>
          <w:rFonts w:eastAsia="Times New Roman"/>
          <w:sz w:val="29"/>
          <w:szCs w:val="29"/>
        </w:rPr>
        <w:t>9</w:t>
      </w:r>
      <w:r>
        <w:rPr>
          <w:rFonts w:eastAsia="Times New Roman"/>
          <w:sz w:val="29"/>
          <w:szCs w:val="29"/>
        </w:rPr>
        <w:t xml:space="preserve"> года (понедельник) по адресу ул. Татищева 18, АГАСУ. </w:t>
      </w:r>
    </w:p>
    <w:p w:rsidR="00095E43" w:rsidRDefault="00095E43" w:rsidP="00095E43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8.5. Конкурсный просмотр произведений в жанрах «Дизайнерский проект»</w:t>
      </w:r>
    </w:p>
    <w:p w:rsidR="00095E43" w:rsidRDefault="00095E43" w:rsidP="00095E43">
      <w:pPr>
        <w:spacing w:line="19" w:lineRule="exact"/>
        <w:rPr>
          <w:sz w:val="20"/>
          <w:szCs w:val="20"/>
        </w:rPr>
      </w:pPr>
    </w:p>
    <w:p w:rsidR="00095E43" w:rsidRDefault="00095E43" w:rsidP="00095E43">
      <w:pPr>
        <w:numPr>
          <w:ilvl w:val="0"/>
          <w:numId w:val="18"/>
        </w:numPr>
        <w:tabs>
          <w:tab w:val="left" w:pos="225"/>
        </w:tabs>
        <w:spacing w:line="225" w:lineRule="auto"/>
        <w:ind w:right="20" w:firstLine="7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«Изобразительное творчество» проводится на итоговой выставке. Выставка работ победителей Конкурса работает до </w:t>
      </w:r>
      <w:r w:rsidR="0078675B">
        <w:rPr>
          <w:rFonts w:eastAsia="Times New Roman"/>
          <w:sz w:val="29"/>
          <w:szCs w:val="29"/>
        </w:rPr>
        <w:t>20 мая</w:t>
      </w:r>
      <w:r>
        <w:rPr>
          <w:rFonts w:eastAsia="Times New Roman"/>
          <w:sz w:val="29"/>
          <w:szCs w:val="29"/>
        </w:rPr>
        <w:t xml:space="preserve"> 2019 года.</w:t>
      </w:r>
    </w:p>
    <w:p w:rsidR="00095E43" w:rsidRDefault="00095E43" w:rsidP="00095E43">
      <w:pPr>
        <w:spacing w:line="20" w:lineRule="exact"/>
        <w:rPr>
          <w:rFonts w:eastAsia="Times New Roman"/>
          <w:sz w:val="29"/>
          <w:szCs w:val="29"/>
        </w:rPr>
      </w:pPr>
    </w:p>
    <w:p w:rsidR="00095E43" w:rsidRDefault="00095E43" w:rsidP="00095E43">
      <w:pPr>
        <w:spacing w:line="229" w:lineRule="auto"/>
        <w:ind w:firstLine="705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8.6. Работы, присланные на Конкурс и не занявшие призовые места, необходимо забрать в течение одного месяца после закрытия итоговой выставки. По истечении данного срока работы не возвращаются.</w:t>
      </w:r>
    </w:p>
    <w:p w:rsidR="00095E43" w:rsidRDefault="00095E43" w:rsidP="00095E43">
      <w:pPr>
        <w:spacing w:line="3" w:lineRule="exact"/>
        <w:rPr>
          <w:rFonts w:eastAsia="Times New Roman"/>
          <w:sz w:val="29"/>
          <w:szCs w:val="29"/>
        </w:rPr>
      </w:pPr>
    </w:p>
    <w:p w:rsidR="00095E43" w:rsidRDefault="00095E43" w:rsidP="00095E43">
      <w:pPr>
        <w:spacing w:line="226" w:lineRule="auto"/>
        <w:ind w:left="72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8.7. Информация о Конкурсе размещаются на сайте АГАСУ.</w:t>
      </w:r>
    </w:p>
    <w:p w:rsidR="00095E43" w:rsidRDefault="00095E43" w:rsidP="00095E43">
      <w:pPr>
        <w:sectPr w:rsidR="00095E43">
          <w:pgSz w:w="11920" w:h="16845"/>
          <w:pgMar w:top="1128" w:right="550" w:bottom="1440" w:left="1420" w:header="0" w:footer="0" w:gutter="0"/>
          <w:cols w:space="720" w:equalWidth="0">
            <w:col w:w="9940"/>
          </w:cols>
        </w:sectPr>
      </w:pPr>
    </w:p>
    <w:p w:rsidR="00095E43" w:rsidRPr="00726E59" w:rsidRDefault="00095E43" w:rsidP="00726E59">
      <w:pPr>
        <w:jc w:val="right"/>
        <w:rPr>
          <w:b/>
          <w:sz w:val="20"/>
          <w:szCs w:val="20"/>
        </w:rPr>
      </w:pPr>
      <w:r w:rsidRPr="00726E59">
        <w:rPr>
          <w:rFonts w:eastAsia="Times New Roman"/>
          <w:b/>
          <w:sz w:val="28"/>
          <w:szCs w:val="28"/>
        </w:rPr>
        <w:lastRenderedPageBreak/>
        <w:t xml:space="preserve">Приложение </w:t>
      </w:r>
      <w:r w:rsidR="00726E59">
        <w:rPr>
          <w:rFonts w:eastAsia="Times New Roman"/>
          <w:b/>
          <w:sz w:val="28"/>
          <w:szCs w:val="28"/>
        </w:rPr>
        <w:t xml:space="preserve">№ </w:t>
      </w:r>
      <w:r w:rsidRPr="00726E59">
        <w:rPr>
          <w:rFonts w:eastAsia="Times New Roman"/>
          <w:b/>
          <w:sz w:val="28"/>
          <w:szCs w:val="28"/>
        </w:rPr>
        <w:t>1</w:t>
      </w:r>
    </w:p>
    <w:p w:rsidR="00095E43" w:rsidRDefault="00095E43" w:rsidP="00095E43">
      <w:pPr>
        <w:spacing w:line="283" w:lineRule="exact"/>
        <w:rPr>
          <w:sz w:val="20"/>
          <w:szCs w:val="20"/>
        </w:rPr>
      </w:pPr>
    </w:p>
    <w:p w:rsidR="00095E43" w:rsidRDefault="00095E43" w:rsidP="0078675B">
      <w:pPr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 оргкомитет конкурса</w:t>
      </w:r>
      <w:r w:rsidR="0078675B">
        <w:rPr>
          <w:sz w:val="20"/>
          <w:szCs w:val="20"/>
        </w:rPr>
        <w:t xml:space="preserve"> </w:t>
      </w:r>
      <w:r w:rsidR="0078675B">
        <w:rPr>
          <w:rFonts w:eastAsia="Times New Roman"/>
          <w:sz w:val="29"/>
          <w:szCs w:val="29"/>
        </w:rPr>
        <w:t>рисунка</w:t>
      </w:r>
    </w:p>
    <w:p w:rsidR="00095E43" w:rsidRDefault="00095E43" w:rsidP="00095E43">
      <w:pPr>
        <w:spacing w:line="238" w:lineRule="auto"/>
        <w:ind w:right="20"/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«</w:t>
      </w:r>
      <w:r w:rsidR="0078675B" w:rsidRPr="0078675B">
        <w:rPr>
          <w:rFonts w:eastAsia="Times New Roman"/>
          <w:bCs/>
          <w:sz w:val="28"/>
          <w:szCs w:val="28"/>
        </w:rPr>
        <w:t>100ЛЕТИЕ АСТРАХАНСКОГО ЗАПОВЕДНИКА</w:t>
      </w:r>
      <w:r>
        <w:rPr>
          <w:rFonts w:eastAsia="Times New Roman"/>
          <w:sz w:val="29"/>
          <w:szCs w:val="29"/>
        </w:rPr>
        <w:t>»</w:t>
      </w:r>
    </w:p>
    <w:p w:rsidR="00726E59" w:rsidRDefault="00726E59" w:rsidP="00095E43">
      <w:pPr>
        <w:spacing w:line="238" w:lineRule="auto"/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Руководителю </w:t>
      </w:r>
      <w:r>
        <w:rPr>
          <w:rFonts w:eastAsia="Times New Roman"/>
          <w:sz w:val="29"/>
          <w:szCs w:val="29"/>
          <w:lang w:val="en-US"/>
        </w:rPr>
        <w:t>ART</w:t>
      </w:r>
      <w:r>
        <w:rPr>
          <w:rFonts w:eastAsia="Times New Roman"/>
          <w:sz w:val="29"/>
          <w:szCs w:val="29"/>
        </w:rPr>
        <w:t xml:space="preserve">студии </w:t>
      </w:r>
    </w:p>
    <w:p w:rsidR="00095E43" w:rsidRDefault="00726E59" w:rsidP="00095E43">
      <w:pPr>
        <w:spacing w:line="238" w:lineRule="auto"/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«Белый квадрат»</w:t>
      </w:r>
    </w:p>
    <w:p w:rsidR="00726E59" w:rsidRPr="00726E59" w:rsidRDefault="00726E59" w:rsidP="00095E43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П.В. Аникиной</w:t>
      </w:r>
    </w:p>
    <w:p w:rsidR="00095E43" w:rsidRDefault="00095E43" w:rsidP="00095E43">
      <w:pPr>
        <w:spacing w:line="200" w:lineRule="exact"/>
        <w:rPr>
          <w:sz w:val="20"/>
          <w:szCs w:val="20"/>
        </w:rPr>
      </w:pPr>
    </w:p>
    <w:p w:rsidR="00095E43" w:rsidRDefault="00095E43" w:rsidP="00095E43">
      <w:pPr>
        <w:spacing w:line="383" w:lineRule="exact"/>
        <w:rPr>
          <w:sz w:val="20"/>
          <w:szCs w:val="20"/>
        </w:rPr>
      </w:pPr>
    </w:p>
    <w:p w:rsidR="00095E43" w:rsidRDefault="00095E43" w:rsidP="00095E4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Заявка</w:t>
      </w:r>
    </w:p>
    <w:p w:rsidR="00095E43" w:rsidRDefault="00095E43" w:rsidP="00095E43">
      <w:pPr>
        <w:spacing w:line="22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 xml:space="preserve">на участие в конкурсе </w:t>
      </w:r>
      <w:r w:rsidR="0078675B">
        <w:rPr>
          <w:rFonts w:eastAsia="Times New Roman"/>
          <w:b/>
          <w:bCs/>
          <w:sz w:val="29"/>
          <w:szCs w:val="29"/>
        </w:rPr>
        <w:t>рисунка</w:t>
      </w:r>
    </w:p>
    <w:p w:rsidR="0078675B" w:rsidRDefault="0078675B" w:rsidP="00095E43">
      <w:pPr>
        <w:spacing w:line="227" w:lineRule="auto"/>
        <w:ind w:right="40"/>
        <w:jc w:val="center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32"/>
          <w:szCs w:val="32"/>
        </w:rPr>
        <w:t>«</w:t>
      </w:r>
      <w:r w:rsidRPr="007343C8">
        <w:rPr>
          <w:rFonts w:eastAsia="Times New Roman"/>
          <w:b/>
          <w:bCs/>
          <w:sz w:val="32"/>
          <w:szCs w:val="32"/>
        </w:rPr>
        <w:t>100ЛЕТИЕ АСТРАХАНСКОГО ЗАПОВЕДНИКА</w:t>
      </w:r>
      <w:r>
        <w:rPr>
          <w:rFonts w:eastAsia="Times New Roman"/>
          <w:b/>
          <w:bCs/>
          <w:sz w:val="32"/>
          <w:szCs w:val="32"/>
        </w:rPr>
        <w:t>»</w:t>
      </w:r>
    </w:p>
    <w:p w:rsidR="00095E43" w:rsidRDefault="00095E43" w:rsidP="00095E43">
      <w:pPr>
        <w:spacing w:line="227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Направление: ______________________________</w:t>
      </w:r>
    </w:p>
    <w:p w:rsidR="00095E43" w:rsidRDefault="00095E43" w:rsidP="00095E43">
      <w:pPr>
        <w:spacing w:line="24" w:lineRule="exact"/>
        <w:rPr>
          <w:sz w:val="20"/>
          <w:szCs w:val="20"/>
        </w:rPr>
      </w:pPr>
    </w:p>
    <w:p w:rsidR="00095E43" w:rsidRDefault="0078675B" w:rsidP="0078675B">
      <w:pPr>
        <w:ind w:right="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                        </w:t>
      </w:r>
      <w:r w:rsidR="00095E43">
        <w:rPr>
          <w:rFonts w:eastAsia="Times New Roman"/>
          <w:i/>
          <w:iCs/>
          <w:sz w:val="23"/>
          <w:szCs w:val="23"/>
        </w:rPr>
        <w:t xml:space="preserve">указать </w:t>
      </w:r>
      <w:r>
        <w:rPr>
          <w:rFonts w:eastAsia="Times New Roman"/>
          <w:i/>
          <w:iCs/>
          <w:sz w:val="23"/>
          <w:szCs w:val="23"/>
        </w:rPr>
        <w:t>номинацию</w:t>
      </w:r>
    </w:p>
    <w:p w:rsidR="00095E43" w:rsidRDefault="00C262DE" w:rsidP="00095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-251648512;visibility:visible" from="482.55pt,16.35pt" to="482.5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" o:spid="_x0000_s1044" style="position:absolute;z-index:-251647488;visibility:visible" from="12.05pt,16.75pt" to="482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" o:spid="_x0000_s1043" style="position:absolute;z-index:-251646464;visibility:visible" from="12.05pt,33.25pt" to="482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42" style="position:absolute;z-index:-251645440;visibility:visible" from="12.45pt,16.35pt" to="12.4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41" style="position:absolute;z-index:-251644416;visibility:visible" from="12.05pt,49pt" to="482.9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" o:spid="_x0000_s1040" style="position:absolute;z-index:-251643392;visibility:visible" from="261.8pt,16.35pt" to="261.8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39" style="position:absolute;z-index:-251642368;visibility:visible" from="12.05pt,64.8pt" to="482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38" style="position:absolute;z-index:-251641344;visibility:visible" from="12.05pt,81.3pt" to="482.9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" o:spid="_x0000_s1037" style="position:absolute;z-index:-251640320;visibility:visible" from="12.05pt,97.05pt" to="482.9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36" style="position:absolute;z-index:-251639296;visibility:visible" from="12.05pt,113.55pt" to="482.9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1" o:spid="_x0000_s1035" style="position:absolute;margin-left:11.95pt;margin-top:142.45pt;width:.95pt;height:1.5pt;z-index:-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12" o:spid="_x0000_s1034" style="position:absolute;z-index:-251637248;visibility:visible" from="12.05pt,142.85pt" to="482.9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" o:allowincell="f" filled="t" strokeweight=".27339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3" o:spid="_x0000_s1033" style="position:absolute;margin-left:261.3pt;margin-top:142.45pt;width:.95pt;height:1.5pt;z-index:-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" o:spid="_x0000_s1032" style="position:absolute;margin-left:482.1pt;margin-top:142.45pt;width:.95pt;height:1.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" o:allowincell="f" fillcolor="black" stroked="f">
            <v:path arrowok="t"/>
          </v:rect>
        </w:pict>
      </w:r>
    </w:p>
    <w:p w:rsidR="00095E43" w:rsidRDefault="00095E43" w:rsidP="00095E43">
      <w:pPr>
        <w:spacing w:line="322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 проекта (Ф.И.О. пишутся полностью)</w:t>
      </w:r>
    </w:p>
    <w:p w:rsidR="00095E43" w:rsidRDefault="00095E43" w:rsidP="00095E43">
      <w:pPr>
        <w:spacing w:line="54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Название конкурсной работы</w:t>
      </w:r>
    </w:p>
    <w:p w:rsidR="00095E43" w:rsidRDefault="00095E43" w:rsidP="00095E43">
      <w:pPr>
        <w:spacing w:line="40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(возраст) участника</w:t>
      </w:r>
    </w:p>
    <w:p w:rsidR="00095E43" w:rsidRDefault="00095E43" w:rsidP="00095E43">
      <w:pPr>
        <w:spacing w:line="39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участника</w:t>
      </w:r>
    </w:p>
    <w:p w:rsidR="00095E43" w:rsidRDefault="00095E43" w:rsidP="00095E43">
      <w:pPr>
        <w:spacing w:line="54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Е-mail участника</w:t>
      </w:r>
    </w:p>
    <w:p w:rsidR="00095E43" w:rsidRDefault="00095E43" w:rsidP="00095E43">
      <w:pPr>
        <w:spacing w:line="39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(учреждение)</w:t>
      </w:r>
    </w:p>
    <w:p w:rsidR="00095E43" w:rsidRDefault="00095E43" w:rsidP="00095E43">
      <w:pPr>
        <w:spacing w:line="54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организации (учреждения)</w:t>
      </w:r>
    </w:p>
    <w:p w:rsidR="00095E43" w:rsidRDefault="00095E43" w:rsidP="00095E4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пишутся полностью)</w:t>
      </w:r>
    </w:p>
    <w:p w:rsidR="00095E43" w:rsidRDefault="00095E43" w:rsidP="00095E43">
      <w:pPr>
        <w:spacing w:line="41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Почтовый адрес организации (учреждения) с</w:t>
      </w:r>
    </w:p>
    <w:p w:rsidR="00095E43" w:rsidRDefault="00095E43" w:rsidP="00095E43">
      <w:pPr>
        <w:spacing w:line="9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указанием индекса</w:t>
      </w:r>
    </w:p>
    <w:p w:rsidR="00095E43" w:rsidRDefault="00C262DE" w:rsidP="00095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31" style="position:absolute;z-index:-251634176;visibility:visible" from="12.05pt,1.65pt" to="482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" o:allowincell="f" filled="t">
            <v:stroke joinstyle="miter"/>
            <o:lock v:ext="edit" shapetype="f"/>
          </v:line>
        </w:pict>
      </w:r>
    </w:p>
    <w:p w:rsidR="00095E43" w:rsidRDefault="00095E43" w:rsidP="00095E43">
      <w:pPr>
        <w:spacing w:line="19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Куратор (Ф.И.О. пишутся полностью)</w:t>
      </w:r>
    </w:p>
    <w:p w:rsidR="00095E43" w:rsidRDefault="00C262DE" w:rsidP="00095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6" o:spid="_x0000_s1030" style="position:absolute;z-index:-251633152;visibility:visible" from="12.05pt,2.35pt" to="482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" o:allowincell="f" filled="t">
            <v:stroke joinstyle="miter"/>
            <o:lock v:ext="edit" shapetype="f"/>
          </v:line>
        </w:pict>
      </w:r>
    </w:p>
    <w:p w:rsidR="00095E43" w:rsidRDefault="00095E43" w:rsidP="00095E43">
      <w:pPr>
        <w:spacing w:line="35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куратора</w:t>
      </w:r>
    </w:p>
    <w:p w:rsidR="00095E43" w:rsidRDefault="00C262DE" w:rsidP="00095E43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w:pict>
          <v:line id="Прямая соединительная линия 18" o:spid="_x0000_s1029" style="position:absolute;left:0;text-align:left;flip:y;z-index:251684352;visibility:visible;mso-width-relative:margin;mso-height-relative:margin" from="13pt,1pt" to="483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" strokecolor="black [3200]" strokeweight=".5pt">
            <v:stroke joinstyle="miter"/>
          </v:line>
        </w:pict>
      </w:r>
    </w:p>
    <w:p w:rsidR="00095E43" w:rsidRDefault="00095E43" w:rsidP="00095E43">
      <w:pPr>
        <w:ind w:left="720"/>
        <w:rPr>
          <w:rFonts w:eastAsia="Times New Roman"/>
          <w:sz w:val="28"/>
          <w:szCs w:val="28"/>
        </w:rPr>
      </w:pPr>
    </w:p>
    <w:p w:rsidR="00095E43" w:rsidRDefault="00095E43" w:rsidP="00095E43">
      <w:pPr>
        <w:ind w:left="720"/>
        <w:rPr>
          <w:rFonts w:eastAsia="Times New Roman"/>
          <w:sz w:val="28"/>
          <w:szCs w:val="28"/>
        </w:rPr>
      </w:pPr>
    </w:p>
    <w:p w:rsidR="00095E43" w:rsidRDefault="00095E43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8675B" w:rsidRDefault="0078675B" w:rsidP="00095E43">
      <w:pPr>
        <w:ind w:left="720"/>
        <w:rPr>
          <w:rFonts w:eastAsia="Times New Roman"/>
          <w:sz w:val="28"/>
          <w:szCs w:val="28"/>
        </w:rPr>
      </w:pPr>
    </w:p>
    <w:p w:rsidR="0078675B" w:rsidRDefault="0078675B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Pr="00726E59" w:rsidRDefault="00726E59" w:rsidP="00726E59">
      <w:pPr>
        <w:jc w:val="right"/>
        <w:rPr>
          <w:szCs w:val="20"/>
        </w:rPr>
      </w:pPr>
      <w:r w:rsidRPr="00726E59">
        <w:rPr>
          <w:rFonts w:eastAsia="Times New Roman"/>
          <w:b/>
          <w:bCs/>
          <w:sz w:val="28"/>
          <w:szCs w:val="24"/>
        </w:rPr>
        <w:lastRenderedPageBreak/>
        <w:t>Приложение №2</w:t>
      </w:r>
    </w:p>
    <w:p w:rsidR="00726E59" w:rsidRDefault="00726E59" w:rsidP="00726E59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РОДИТЕЛЯ/ЗАКОННОГО ПРЕДСТАВИТЕЛЯ</w:t>
      </w:r>
    </w:p>
    <w:p w:rsidR="0011485F" w:rsidRDefault="00726E59" w:rsidP="0011485F">
      <w:pPr>
        <w:ind w:right="480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НА ОБРАБОТКУ ПЕРСОНАЛЬНЫХ ДАННЫХ НЕСОВЕРШЕННОЛЕТНЕГО</w:t>
      </w:r>
    </w:p>
    <w:p w:rsidR="00726E59" w:rsidRDefault="00726E59" w:rsidP="0011485F">
      <w:pPr>
        <w:ind w:right="4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_____________________________________________________________________(ФИО), проживающий по адресу _______________________________________________, Паспорт серия ________ № _______________ выдан (кем и когда) __________________________________</w:t>
      </w:r>
    </w:p>
    <w:p w:rsidR="00726E59" w:rsidRDefault="00726E59" w:rsidP="0011485F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726E59" w:rsidRDefault="00726E59" w:rsidP="0011485F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являюсь законным представителем несовершеннолетнего _____________________________</w:t>
      </w:r>
    </w:p>
    <w:p w:rsidR="00726E59" w:rsidRDefault="00726E59" w:rsidP="0011485F">
      <w:pPr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__________________________________________________________________________(ФИО) на основании ст. 64 п. 1 Семейного кодекса РФ</w:t>
      </w:r>
      <w:r>
        <w:rPr>
          <w:rFonts w:eastAsia="Times New Roman"/>
          <w:sz w:val="31"/>
          <w:szCs w:val="31"/>
          <w:vertAlign w:val="superscript"/>
        </w:rPr>
        <w:t>1</w:t>
      </w:r>
      <w:r>
        <w:rPr>
          <w:rFonts w:eastAsia="Times New Roman"/>
          <w:sz w:val="24"/>
          <w:szCs w:val="24"/>
        </w:rPr>
        <w:t>.</w:t>
      </w:r>
    </w:p>
    <w:p w:rsidR="00726E59" w:rsidRDefault="00726E59" w:rsidP="00726E59">
      <w:pPr>
        <w:ind w:left="6" w:right="20" w:firstLine="30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Настоящим даю согласие на получение информации по каналам связи от ГАОУ АО ВО «Астраханский государственный архитектурно-строительный университет» и </w:t>
      </w:r>
      <w:r>
        <w:rPr>
          <w:rFonts w:eastAsia="Times New Roman"/>
          <w:sz w:val="23"/>
          <w:szCs w:val="23"/>
          <w:lang w:val="en-US"/>
        </w:rPr>
        <w:t>ART</w:t>
      </w:r>
      <w:r>
        <w:rPr>
          <w:rFonts w:eastAsia="Times New Roman"/>
          <w:sz w:val="23"/>
          <w:szCs w:val="23"/>
        </w:rPr>
        <w:t>студия «Белый квадрат» ГАОУ АО ВО «АГАСУ»</w:t>
      </w:r>
      <w:r w:rsidR="0078675B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 на обработку персональных данных в соответствии с требованиями закона № 152-ФЗ «О персональных данных».</w:t>
      </w:r>
    </w:p>
    <w:p w:rsidR="00726E59" w:rsidRDefault="00726E59" w:rsidP="00726E59">
      <w:pPr>
        <w:numPr>
          <w:ilvl w:val="0"/>
          <w:numId w:val="22"/>
        </w:numPr>
        <w:tabs>
          <w:tab w:val="left" w:pos="227"/>
        </w:tabs>
        <w:ind w:left="6" w:right="64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даю согласие на использование персональных данных моего ребёнка исключительно в следующих целях:</w:t>
      </w:r>
    </w:p>
    <w:p w:rsidR="00726E59" w:rsidRDefault="00726E59" w:rsidP="00726E59">
      <w:pPr>
        <w:numPr>
          <w:ilvl w:val="1"/>
          <w:numId w:val="22"/>
        </w:numPr>
        <w:tabs>
          <w:tab w:val="left" w:pos="726"/>
        </w:tabs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ведения статистики;</w:t>
      </w:r>
    </w:p>
    <w:p w:rsidR="00726E59" w:rsidRPr="00C33E74" w:rsidRDefault="00726E59" w:rsidP="00726E59">
      <w:pPr>
        <w:numPr>
          <w:ilvl w:val="1"/>
          <w:numId w:val="22"/>
        </w:numPr>
        <w:tabs>
          <w:tab w:val="left" w:pos="726"/>
        </w:tabs>
        <w:ind w:left="726" w:right="14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публикации на веб-сайтах ГАОУ АО ВО «АГАСУ», в аккаунтах (в социальных сетях) ГАОУ АО ВО «АГАСУ», БК «АГАСУ», в средствах массовой информации информационных материалов, содержащих упоминание имени ребенка, фото и/или видео-изображения ребенка, произведенных ГАОУ АО ВО «АГАСУ», БК ГАОУ АО ВО «АГАСУ» в процессе участия ребенка в мероприятиях, БК ГАОУ АО ВО «АГАСУ»;</w:t>
      </w:r>
    </w:p>
    <w:p w:rsidR="00726E59" w:rsidRPr="00C33E74" w:rsidRDefault="00726E59" w:rsidP="00726E59">
      <w:pPr>
        <w:numPr>
          <w:ilvl w:val="1"/>
          <w:numId w:val="22"/>
        </w:numPr>
        <w:tabs>
          <w:tab w:val="left" w:pos="726"/>
        </w:tabs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направления мне информации о проводимых мероприятиях, специальных</w:t>
      </w:r>
    </w:p>
    <w:p w:rsidR="00726E59" w:rsidRDefault="00726E59" w:rsidP="00726E59">
      <w:pPr>
        <w:ind w:left="6" w:right="1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предложениях и т.д. от ГАОУ АО ВО «АГАСУ» и БК ГАОУ АО ВО «АГАСУ». Настоящее согласие предоставляется на осуществление сотрудниками БК ГАОУ АО ВО «АГАСУ»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для осуществления обработки персональных данных, государственные органы и органы местного самоуправления, кроме случаев, предусмотренных законодательством РФ.</w:t>
      </w:r>
    </w:p>
    <w:p w:rsidR="00726E59" w:rsidRDefault="00726E59" w:rsidP="00726E59">
      <w:pPr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 Данное Согласие действует до достижения целей обработки персональных данных в ГАОУ АО ВО «АГАСУ» или до отзыва данного Согласия. Данное Согласие может быть отозвано в любой момент по моему письменному заявлению.</w:t>
      </w:r>
    </w:p>
    <w:p w:rsidR="00726E59" w:rsidRDefault="00726E59" w:rsidP="00726E59">
      <w:pPr>
        <w:tabs>
          <w:tab w:val="left" w:pos="227"/>
        </w:tabs>
        <w:ind w:right="280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Я </w:t>
      </w:r>
      <w:r>
        <w:rPr>
          <w:rFonts w:eastAsia="Times New Roman"/>
          <w:sz w:val="24"/>
          <w:szCs w:val="24"/>
        </w:rPr>
        <w:t>подтверждаю, что, давая настоящее согласие, я действую по своей воле и в интересах ребёнка, законным представителем которого являюсь. Настоящее согласие выдано без ограничения срока действия. Я подтверждаю, что все указанные в настоящей анкете данные верны.</w:t>
      </w:r>
    </w:p>
    <w:p w:rsidR="00726E59" w:rsidRDefault="00726E59" w:rsidP="00726E59">
      <w:pPr>
        <w:rPr>
          <w:sz w:val="20"/>
          <w:szCs w:val="20"/>
        </w:rPr>
      </w:pPr>
    </w:p>
    <w:p w:rsidR="00726E59" w:rsidRDefault="00726E59" w:rsidP="00726E5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Подпись: ___________________________ (_________________________)</w:t>
      </w:r>
    </w:p>
    <w:p w:rsidR="00726E59" w:rsidRDefault="00726E59" w:rsidP="00726E59">
      <w:pPr>
        <w:tabs>
          <w:tab w:val="left" w:pos="2806"/>
        </w:tabs>
        <w:ind w:left="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(расшифровка подписи)</w:t>
      </w:r>
    </w:p>
    <w:p w:rsidR="00726E59" w:rsidRDefault="00726E59" w:rsidP="00726E59">
      <w:pPr>
        <w:rPr>
          <w:sz w:val="20"/>
          <w:szCs w:val="20"/>
        </w:rPr>
      </w:pPr>
    </w:p>
    <w:p w:rsidR="00095E43" w:rsidRPr="0063267D" w:rsidRDefault="00726E59" w:rsidP="0063267D">
      <w:pPr>
        <w:ind w:left="6"/>
        <w:rPr>
          <w:sz w:val="20"/>
          <w:szCs w:val="20"/>
        </w:rPr>
        <w:sectPr w:rsidR="00095E43" w:rsidRPr="0063267D">
          <w:pgSz w:w="11920" w:h="16845"/>
          <w:pgMar w:top="1128" w:right="550" w:bottom="982" w:left="1420" w:header="0" w:footer="0" w:gutter="0"/>
          <w:cols w:space="720" w:equalWidth="0">
            <w:col w:w="9940"/>
          </w:cols>
        </w:sectPr>
      </w:pPr>
      <w:r>
        <w:rPr>
          <w:rFonts w:eastAsia="Times New Roman"/>
          <w:sz w:val="24"/>
          <w:szCs w:val="24"/>
        </w:rPr>
        <w:t>Дата: ___________________</w:t>
      </w:r>
      <w:r w:rsidR="00C262DE">
        <w:rPr>
          <w:noProof/>
          <w:sz w:val="20"/>
          <w:szCs w:val="20"/>
        </w:rPr>
        <w:pict>
          <v:line id="_x0000_s1028" style="position:absolute;left:0;text-align:left;z-index:-251630080;visibility:visible;mso-position-horizontal-relative:text;mso-position-vertical-relative:text" from="0,41.15pt" to="143.9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78675B" w:rsidRDefault="0078675B">
      <w:pPr>
        <w:spacing w:line="20" w:lineRule="exact"/>
        <w:rPr>
          <w:sz w:val="20"/>
          <w:szCs w:val="20"/>
        </w:rPr>
      </w:pPr>
    </w:p>
    <w:p w:rsidR="0078675B" w:rsidRPr="0078675B" w:rsidRDefault="0078675B" w:rsidP="0078675B">
      <w:pPr>
        <w:rPr>
          <w:sz w:val="20"/>
          <w:szCs w:val="20"/>
        </w:rPr>
      </w:pPr>
    </w:p>
    <w:p w:rsidR="0078675B" w:rsidRPr="0078675B" w:rsidRDefault="0078675B" w:rsidP="0078675B">
      <w:pPr>
        <w:rPr>
          <w:sz w:val="20"/>
          <w:szCs w:val="20"/>
        </w:rPr>
      </w:pPr>
    </w:p>
    <w:p w:rsidR="0078675B" w:rsidRPr="0078675B" w:rsidRDefault="0078675B" w:rsidP="0078675B">
      <w:pPr>
        <w:rPr>
          <w:sz w:val="20"/>
          <w:szCs w:val="20"/>
        </w:rPr>
      </w:pPr>
    </w:p>
    <w:p w:rsidR="0078675B" w:rsidRPr="0078675B" w:rsidRDefault="0078675B" w:rsidP="0078675B">
      <w:pPr>
        <w:rPr>
          <w:sz w:val="20"/>
          <w:szCs w:val="20"/>
        </w:rPr>
      </w:pPr>
    </w:p>
    <w:p w:rsidR="0078675B" w:rsidRPr="0078675B" w:rsidRDefault="0078675B" w:rsidP="0078675B">
      <w:pPr>
        <w:rPr>
          <w:sz w:val="20"/>
          <w:szCs w:val="20"/>
        </w:rPr>
      </w:pPr>
    </w:p>
    <w:p w:rsidR="0078675B" w:rsidRPr="0078675B" w:rsidRDefault="0078675B" w:rsidP="0078675B">
      <w:pPr>
        <w:rPr>
          <w:sz w:val="20"/>
          <w:szCs w:val="20"/>
        </w:rPr>
      </w:pPr>
    </w:p>
    <w:p w:rsidR="0078675B" w:rsidRDefault="0078675B" w:rsidP="0078675B">
      <w:pPr>
        <w:rPr>
          <w:sz w:val="20"/>
          <w:szCs w:val="20"/>
        </w:rPr>
      </w:pPr>
    </w:p>
    <w:p w:rsidR="00DA30BE" w:rsidRPr="0078675B" w:rsidRDefault="0078675B" w:rsidP="0078675B">
      <w:pPr>
        <w:tabs>
          <w:tab w:val="left" w:pos="40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A30BE" w:rsidRPr="0078675B" w:rsidSect="007978D7">
      <w:pgSz w:w="11920" w:h="16845"/>
      <w:pgMar w:top="1104" w:right="550" w:bottom="1440" w:left="144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2DE" w:rsidRDefault="00C262DE" w:rsidP="0078675B">
      <w:r>
        <w:separator/>
      </w:r>
    </w:p>
  </w:endnote>
  <w:endnote w:type="continuationSeparator" w:id="0">
    <w:p w:rsidR="00C262DE" w:rsidRDefault="00C262DE" w:rsidP="0078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2DE" w:rsidRDefault="00C262DE" w:rsidP="0078675B">
      <w:r>
        <w:separator/>
      </w:r>
    </w:p>
  </w:footnote>
  <w:footnote w:type="continuationSeparator" w:id="0">
    <w:p w:rsidR="00C262DE" w:rsidRDefault="00C262DE" w:rsidP="0078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E1C3F10"/>
    <w:lvl w:ilvl="0" w:tplc="C576F7E0">
      <w:start w:val="4"/>
      <w:numFmt w:val="decimal"/>
      <w:lvlText w:val="%1."/>
      <w:lvlJc w:val="left"/>
    </w:lvl>
    <w:lvl w:ilvl="1" w:tplc="D05CFE9A">
      <w:numFmt w:val="decimal"/>
      <w:lvlText w:val=""/>
      <w:lvlJc w:val="left"/>
    </w:lvl>
    <w:lvl w:ilvl="2" w:tplc="0652E77C">
      <w:numFmt w:val="decimal"/>
      <w:lvlText w:val=""/>
      <w:lvlJc w:val="left"/>
    </w:lvl>
    <w:lvl w:ilvl="3" w:tplc="0A84ADAA">
      <w:numFmt w:val="decimal"/>
      <w:lvlText w:val=""/>
      <w:lvlJc w:val="left"/>
    </w:lvl>
    <w:lvl w:ilvl="4" w:tplc="FBCE97CC">
      <w:numFmt w:val="decimal"/>
      <w:lvlText w:val=""/>
      <w:lvlJc w:val="left"/>
    </w:lvl>
    <w:lvl w:ilvl="5" w:tplc="18C2314C">
      <w:numFmt w:val="decimal"/>
      <w:lvlText w:val=""/>
      <w:lvlJc w:val="left"/>
    </w:lvl>
    <w:lvl w:ilvl="6" w:tplc="C21AD8AE">
      <w:numFmt w:val="decimal"/>
      <w:lvlText w:val=""/>
      <w:lvlJc w:val="left"/>
    </w:lvl>
    <w:lvl w:ilvl="7" w:tplc="1A42B324">
      <w:numFmt w:val="decimal"/>
      <w:lvlText w:val=""/>
      <w:lvlJc w:val="left"/>
    </w:lvl>
    <w:lvl w:ilvl="8" w:tplc="DDD6F42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9C88054"/>
    <w:lvl w:ilvl="0" w:tplc="86CA70A8">
      <w:start w:val="1"/>
      <w:numFmt w:val="bullet"/>
      <w:lvlText w:val="\endash "/>
      <w:lvlJc w:val="left"/>
    </w:lvl>
    <w:lvl w:ilvl="1" w:tplc="4320B600">
      <w:numFmt w:val="decimal"/>
      <w:lvlText w:val=""/>
      <w:lvlJc w:val="left"/>
    </w:lvl>
    <w:lvl w:ilvl="2" w:tplc="955672E6">
      <w:numFmt w:val="decimal"/>
      <w:lvlText w:val=""/>
      <w:lvlJc w:val="left"/>
    </w:lvl>
    <w:lvl w:ilvl="3" w:tplc="703C3B5C">
      <w:numFmt w:val="decimal"/>
      <w:lvlText w:val=""/>
      <w:lvlJc w:val="left"/>
    </w:lvl>
    <w:lvl w:ilvl="4" w:tplc="B6487CB2">
      <w:numFmt w:val="decimal"/>
      <w:lvlText w:val=""/>
      <w:lvlJc w:val="left"/>
    </w:lvl>
    <w:lvl w:ilvl="5" w:tplc="1C868A1E">
      <w:numFmt w:val="decimal"/>
      <w:lvlText w:val=""/>
      <w:lvlJc w:val="left"/>
    </w:lvl>
    <w:lvl w:ilvl="6" w:tplc="2F16E518">
      <w:numFmt w:val="decimal"/>
      <w:lvlText w:val=""/>
      <w:lvlJc w:val="left"/>
    </w:lvl>
    <w:lvl w:ilvl="7" w:tplc="53844E54">
      <w:numFmt w:val="decimal"/>
      <w:lvlText w:val=""/>
      <w:lvlJc w:val="left"/>
    </w:lvl>
    <w:lvl w:ilvl="8" w:tplc="5A04A2CC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F872EB52"/>
    <w:lvl w:ilvl="0" w:tplc="6F022410">
      <w:start w:val="8"/>
      <w:numFmt w:val="decimal"/>
      <w:lvlText w:val="%1."/>
      <w:lvlJc w:val="left"/>
    </w:lvl>
    <w:lvl w:ilvl="1" w:tplc="F64C8A6A">
      <w:numFmt w:val="decimal"/>
      <w:lvlText w:val=""/>
      <w:lvlJc w:val="left"/>
    </w:lvl>
    <w:lvl w:ilvl="2" w:tplc="A9860650">
      <w:numFmt w:val="decimal"/>
      <w:lvlText w:val=""/>
      <w:lvlJc w:val="left"/>
    </w:lvl>
    <w:lvl w:ilvl="3" w:tplc="AADE72E2">
      <w:numFmt w:val="decimal"/>
      <w:lvlText w:val=""/>
      <w:lvlJc w:val="left"/>
    </w:lvl>
    <w:lvl w:ilvl="4" w:tplc="E62A879A">
      <w:numFmt w:val="decimal"/>
      <w:lvlText w:val=""/>
      <w:lvlJc w:val="left"/>
    </w:lvl>
    <w:lvl w:ilvl="5" w:tplc="C54C67A0">
      <w:numFmt w:val="decimal"/>
      <w:lvlText w:val=""/>
      <w:lvlJc w:val="left"/>
    </w:lvl>
    <w:lvl w:ilvl="6" w:tplc="F2D0CCB2">
      <w:numFmt w:val="decimal"/>
      <w:lvlText w:val=""/>
      <w:lvlJc w:val="left"/>
    </w:lvl>
    <w:lvl w:ilvl="7" w:tplc="648A9134">
      <w:numFmt w:val="decimal"/>
      <w:lvlText w:val=""/>
      <w:lvlJc w:val="left"/>
    </w:lvl>
    <w:lvl w:ilvl="8" w:tplc="D9C026A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C1A0CCAA"/>
    <w:lvl w:ilvl="0" w:tplc="421C89F2">
      <w:start w:val="1"/>
      <w:numFmt w:val="bullet"/>
      <w:lvlText w:val="В"/>
      <w:lvlJc w:val="left"/>
    </w:lvl>
    <w:lvl w:ilvl="1" w:tplc="7334F4D6">
      <w:numFmt w:val="decimal"/>
      <w:lvlText w:val=""/>
      <w:lvlJc w:val="left"/>
    </w:lvl>
    <w:lvl w:ilvl="2" w:tplc="51E648FC">
      <w:numFmt w:val="decimal"/>
      <w:lvlText w:val=""/>
      <w:lvlJc w:val="left"/>
    </w:lvl>
    <w:lvl w:ilvl="3" w:tplc="6FDA6A1A">
      <w:numFmt w:val="decimal"/>
      <w:lvlText w:val=""/>
      <w:lvlJc w:val="left"/>
    </w:lvl>
    <w:lvl w:ilvl="4" w:tplc="DC040A68">
      <w:numFmt w:val="decimal"/>
      <w:lvlText w:val=""/>
      <w:lvlJc w:val="left"/>
    </w:lvl>
    <w:lvl w:ilvl="5" w:tplc="79CE735A">
      <w:numFmt w:val="decimal"/>
      <w:lvlText w:val=""/>
      <w:lvlJc w:val="left"/>
    </w:lvl>
    <w:lvl w:ilvl="6" w:tplc="E31893A2">
      <w:numFmt w:val="decimal"/>
      <w:lvlText w:val=""/>
      <w:lvlJc w:val="left"/>
    </w:lvl>
    <w:lvl w:ilvl="7" w:tplc="15A01AA6">
      <w:numFmt w:val="decimal"/>
      <w:lvlText w:val=""/>
      <w:lvlJc w:val="left"/>
    </w:lvl>
    <w:lvl w:ilvl="8" w:tplc="B520023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3022776"/>
    <w:lvl w:ilvl="0" w:tplc="1BF856E8">
      <w:start w:val="1"/>
      <w:numFmt w:val="decimal"/>
      <w:lvlText w:val="%1."/>
      <w:lvlJc w:val="left"/>
    </w:lvl>
    <w:lvl w:ilvl="1" w:tplc="65B2DF46">
      <w:numFmt w:val="decimal"/>
      <w:lvlText w:val=""/>
      <w:lvlJc w:val="left"/>
    </w:lvl>
    <w:lvl w:ilvl="2" w:tplc="FAE84F2C">
      <w:numFmt w:val="decimal"/>
      <w:lvlText w:val=""/>
      <w:lvlJc w:val="left"/>
    </w:lvl>
    <w:lvl w:ilvl="3" w:tplc="E1BC9668">
      <w:numFmt w:val="decimal"/>
      <w:lvlText w:val=""/>
      <w:lvlJc w:val="left"/>
    </w:lvl>
    <w:lvl w:ilvl="4" w:tplc="A1EC4454">
      <w:numFmt w:val="decimal"/>
      <w:lvlText w:val=""/>
      <w:lvlJc w:val="left"/>
    </w:lvl>
    <w:lvl w:ilvl="5" w:tplc="DDB0341E">
      <w:numFmt w:val="decimal"/>
      <w:lvlText w:val=""/>
      <w:lvlJc w:val="left"/>
    </w:lvl>
    <w:lvl w:ilvl="6" w:tplc="CC243D4E">
      <w:numFmt w:val="decimal"/>
      <w:lvlText w:val=""/>
      <w:lvlJc w:val="left"/>
    </w:lvl>
    <w:lvl w:ilvl="7" w:tplc="4776DD38">
      <w:numFmt w:val="decimal"/>
      <w:lvlText w:val=""/>
      <w:lvlJc w:val="left"/>
    </w:lvl>
    <w:lvl w:ilvl="8" w:tplc="685AA3B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6B24AFA0"/>
    <w:lvl w:ilvl="0" w:tplc="3B8A82FA">
      <w:start w:val="1"/>
      <w:numFmt w:val="bullet"/>
      <w:lvlText w:val="\endash "/>
      <w:lvlJc w:val="left"/>
    </w:lvl>
    <w:lvl w:ilvl="1" w:tplc="3A3A53CE">
      <w:start w:val="1"/>
      <w:numFmt w:val="decimal"/>
      <w:lvlText w:val="%2"/>
      <w:lvlJc w:val="left"/>
    </w:lvl>
    <w:lvl w:ilvl="2" w:tplc="81D2B336">
      <w:start w:val="2"/>
      <w:numFmt w:val="decimal"/>
      <w:lvlText w:val="%3."/>
      <w:lvlJc w:val="left"/>
    </w:lvl>
    <w:lvl w:ilvl="3" w:tplc="A656AAC0">
      <w:numFmt w:val="decimal"/>
      <w:lvlText w:val=""/>
      <w:lvlJc w:val="left"/>
    </w:lvl>
    <w:lvl w:ilvl="4" w:tplc="F7425640">
      <w:numFmt w:val="decimal"/>
      <w:lvlText w:val=""/>
      <w:lvlJc w:val="left"/>
    </w:lvl>
    <w:lvl w:ilvl="5" w:tplc="55A61120">
      <w:numFmt w:val="decimal"/>
      <w:lvlText w:val=""/>
      <w:lvlJc w:val="left"/>
    </w:lvl>
    <w:lvl w:ilvl="6" w:tplc="472E42BA">
      <w:numFmt w:val="decimal"/>
      <w:lvlText w:val=""/>
      <w:lvlJc w:val="left"/>
    </w:lvl>
    <w:lvl w:ilvl="7" w:tplc="2EEC71EC">
      <w:numFmt w:val="decimal"/>
      <w:lvlText w:val=""/>
      <w:lvlJc w:val="left"/>
    </w:lvl>
    <w:lvl w:ilvl="8" w:tplc="D8D26B28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4698A76C"/>
    <w:lvl w:ilvl="0" w:tplc="5F7814A4">
      <w:start w:val="1"/>
      <w:numFmt w:val="bullet"/>
      <w:lvlText w:val="В"/>
      <w:lvlJc w:val="left"/>
    </w:lvl>
    <w:lvl w:ilvl="1" w:tplc="585089F0">
      <w:numFmt w:val="decimal"/>
      <w:lvlText w:val=""/>
      <w:lvlJc w:val="left"/>
    </w:lvl>
    <w:lvl w:ilvl="2" w:tplc="39109B72">
      <w:numFmt w:val="decimal"/>
      <w:lvlText w:val=""/>
      <w:lvlJc w:val="left"/>
    </w:lvl>
    <w:lvl w:ilvl="3" w:tplc="D58E2E6C">
      <w:numFmt w:val="decimal"/>
      <w:lvlText w:val=""/>
      <w:lvlJc w:val="left"/>
    </w:lvl>
    <w:lvl w:ilvl="4" w:tplc="5C5A766E">
      <w:numFmt w:val="decimal"/>
      <w:lvlText w:val=""/>
      <w:lvlJc w:val="left"/>
    </w:lvl>
    <w:lvl w:ilvl="5" w:tplc="D5C0B76C">
      <w:numFmt w:val="decimal"/>
      <w:lvlText w:val=""/>
      <w:lvlJc w:val="left"/>
    </w:lvl>
    <w:lvl w:ilvl="6" w:tplc="4F5AB490">
      <w:numFmt w:val="decimal"/>
      <w:lvlText w:val=""/>
      <w:lvlJc w:val="left"/>
    </w:lvl>
    <w:lvl w:ilvl="7" w:tplc="771A85F2">
      <w:numFmt w:val="decimal"/>
      <w:lvlText w:val=""/>
      <w:lvlJc w:val="left"/>
    </w:lvl>
    <w:lvl w:ilvl="8" w:tplc="222C6E2C">
      <w:numFmt w:val="decimal"/>
      <w:lvlText w:val=""/>
      <w:lvlJc w:val="left"/>
    </w:lvl>
  </w:abstractNum>
  <w:abstractNum w:abstractNumId="7" w15:restartNumberingAfterBreak="0">
    <w:nsid w:val="00001649"/>
    <w:multiLevelType w:val="hybridMultilevel"/>
    <w:tmpl w:val="CE74EDBC"/>
    <w:lvl w:ilvl="0" w:tplc="D820ED82">
      <w:start w:val="1"/>
      <w:numFmt w:val="bullet"/>
      <w:lvlText w:val="Я"/>
      <w:lvlJc w:val="left"/>
    </w:lvl>
    <w:lvl w:ilvl="1" w:tplc="2DB4DEF2">
      <w:start w:val="1"/>
      <w:numFmt w:val="bullet"/>
      <w:lvlText w:val=""/>
      <w:lvlJc w:val="left"/>
    </w:lvl>
    <w:lvl w:ilvl="2" w:tplc="93B054FE">
      <w:numFmt w:val="decimal"/>
      <w:lvlText w:val=""/>
      <w:lvlJc w:val="left"/>
    </w:lvl>
    <w:lvl w:ilvl="3" w:tplc="2460ECDE">
      <w:numFmt w:val="decimal"/>
      <w:lvlText w:val=""/>
      <w:lvlJc w:val="left"/>
    </w:lvl>
    <w:lvl w:ilvl="4" w:tplc="C37AC90E">
      <w:numFmt w:val="decimal"/>
      <w:lvlText w:val=""/>
      <w:lvlJc w:val="left"/>
    </w:lvl>
    <w:lvl w:ilvl="5" w:tplc="C9C8A7A8">
      <w:numFmt w:val="decimal"/>
      <w:lvlText w:val=""/>
      <w:lvlJc w:val="left"/>
    </w:lvl>
    <w:lvl w:ilvl="6" w:tplc="56F2E4D6">
      <w:numFmt w:val="decimal"/>
      <w:lvlText w:val=""/>
      <w:lvlJc w:val="left"/>
    </w:lvl>
    <w:lvl w:ilvl="7" w:tplc="9E8021F2">
      <w:numFmt w:val="decimal"/>
      <w:lvlText w:val=""/>
      <w:lvlJc w:val="left"/>
    </w:lvl>
    <w:lvl w:ilvl="8" w:tplc="8880FA00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408A4C78"/>
    <w:lvl w:ilvl="0" w:tplc="18DAC332">
      <w:start w:val="1"/>
      <w:numFmt w:val="bullet"/>
      <w:lvlText w:val=""/>
      <w:lvlJc w:val="left"/>
    </w:lvl>
    <w:lvl w:ilvl="1" w:tplc="0F3E10DC">
      <w:numFmt w:val="decimal"/>
      <w:lvlText w:val=""/>
      <w:lvlJc w:val="left"/>
    </w:lvl>
    <w:lvl w:ilvl="2" w:tplc="2B62CB1E">
      <w:numFmt w:val="decimal"/>
      <w:lvlText w:val=""/>
      <w:lvlJc w:val="left"/>
    </w:lvl>
    <w:lvl w:ilvl="3" w:tplc="E8FCA816">
      <w:numFmt w:val="decimal"/>
      <w:lvlText w:val=""/>
      <w:lvlJc w:val="left"/>
    </w:lvl>
    <w:lvl w:ilvl="4" w:tplc="071CF720">
      <w:numFmt w:val="decimal"/>
      <w:lvlText w:val=""/>
      <w:lvlJc w:val="left"/>
    </w:lvl>
    <w:lvl w:ilvl="5" w:tplc="14E27236">
      <w:numFmt w:val="decimal"/>
      <w:lvlText w:val=""/>
      <w:lvlJc w:val="left"/>
    </w:lvl>
    <w:lvl w:ilvl="6" w:tplc="E95650BC">
      <w:numFmt w:val="decimal"/>
      <w:lvlText w:val=""/>
      <w:lvlJc w:val="left"/>
    </w:lvl>
    <w:lvl w:ilvl="7" w:tplc="90F6C178">
      <w:numFmt w:val="decimal"/>
      <w:lvlText w:val=""/>
      <w:lvlJc w:val="left"/>
    </w:lvl>
    <w:lvl w:ilvl="8" w:tplc="941692E6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EBA47D22"/>
    <w:lvl w:ilvl="0" w:tplc="00F2C2EE">
      <w:start w:val="5"/>
      <w:numFmt w:val="decimal"/>
      <w:lvlText w:val="%1."/>
      <w:lvlJc w:val="left"/>
    </w:lvl>
    <w:lvl w:ilvl="1" w:tplc="A9EEA48A">
      <w:numFmt w:val="decimal"/>
      <w:lvlText w:val=""/>
      <w:lvlJc w:val="left"/>
    </w:lvl>
    <w:lvl w:ilvl="2" w:tplc="E27402AA">
      <w:numFmt w:val="decimal"/>
      <w:lvlText w:val=""/>
      <w:lvlJc w:val="left"/>
    </w:lvl>
    <w:lvl w:ilvl="3" w:tplc="93C68470">
      <w:numFmt w:val="decimal"/>
      <w:lvlText w:val=""/>
      <w:lvlJc w:val="left"/>
    </w:lvl>
    <w:lvl w:ilvl="4" w:tplc="57689122">
      <w:numFmt w:val="decimal"/>
      <w:lvlText w:val=""/>
      <w:lvlJc w:val="left"/>
    </w:lvl>
    <w:lvl w:ilvl="5" w:tplc="57060D38">
      <w:numFmt w:val="decimal"/>
      <w:lvlText w:val=""/>
      <w:lvlJc w:val="left"/>
    </w:lvl>
    <w:lvl w:ilvl="6" w:tplc="86586244">
      <w:numFmt w:val="decimal"/>
      <w:lvlText w:val=""/>
      <w:lvlJc w:val="left"/>
    </w:lvl>
    <w:lvl w:ilvl="7" w:tplc="56AC5CA6">
      <w:numFmt w:val="decimal"/>
      <w:lvlText w:val=""/>
      <w:lvlJc w:val="left"/>
    </w:lvl>
    <w:lvl w:ilvl="8" w:tplc="E6ACD8A8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80B2BE9A"/>
    <w:lvl w:ilvl="0" w:tplc="D23019E4">
      <w:start w:val="1"/>
      <w:numFmt w:val="bullet"/>
      <w:lvlText w:val="-"/>
      <w:lvlJc w:val="left"/>
    </w:lvl>
    <w:lvl w:ilvl="1" w:tplc="C37035AA">
      <w:numFmt w:val="decimal"/>
      <w:lvlText w:val=""/>
      <w:lvlJc w:val="left"/>
    </w:lvl>
    <w:lvl w:ilvl="2" w:tplc="3C283A82">
      <w:numFmt w:val="decimal"/>
      <w:lvlText w:val=""/>
      <w:lvlJc w:val="left"/>
    </w:lvl>
    <w:lvl w:ilvl="3" w:tplc="13587E20">
      <w:numFmt w:val="decimal"/>
      <w:lvlText w:val=""/>
      <w:lvlJc w:val="left"/>
    </w:lvl>
    <w:lvl w:ilvl="4" w:tplc="3A0E759E">
      <w:numFmt w:val="decimal"/>
      <w:lvlText w:val=""/>
      <w:lvlJc w:val="left"/>
    </w:lvl>
    <w:lvl w:ilvl="5" w:tplc="C9346F10">
      <w:numFmt w:val="decimal"/>
      <w:lvlText w:val=""/>
      <w:lvlJc w:val="left"/>
    </w:lvl>
    <w:lvl w:ilvl="6" w:tplc="523AE83A">
      <w:numFmt w:val="decimal"/>
      <w:lvlText w:val=""/>
      <w:lvlJc w:val="left"/>
    </w:lvl>
    <w:lvl w:ilvl="7" w:tplc="9A541406">
      <w:numFmt w:val="decimal"/>
      <w:lvlText w:val=""/>
      <w:lvlJc w:val="left"/>
    </w:lvl>
    <w:lvl w:ilvl="8" w:tplc="8BA80CD0">
      <w:numFmt w:val="decimal"/>
      <w:lvlText w:val=""/>
      <w:lvlJc w:val="left"/>
    </w:lvl>
  </w:abstractNum>
  <w:abstractNum w:abstractNumId="11" w15:restartNumberingAfterBreak="0">
    <w:nsid w:val="000039B3"/>
    <w:multiLevelType w:val="hybridMultilevel"/>
    <w:tmpl w:val="B3B47868"/>
    <w:lvl w:ilvl="0" w:tplc="D340CB6C">
      <w:start w:val="1"/>
      <w:numFmt w:val="bullet"/>
      <w:lvlText w:val="-"/>
      <w:lvlJc w:val="left"/>
    </w:lvl>
    <w:lvl w:ilvl="1" w:tplc="94CA81DE">
      <w:numFmt w:val="decimal"/>
      <w:lvlText w:val=""/>
      <w:lvlJc w:val="left"/>
    </w:lvl>
    <w:lvl w:ilvl="2" w:tplc="92A8CD72">
      <w:numFmt w:val="decimal"/>
      <w:lvlText w:val=""/>
      <w:lvlJc w:val="left"/>
    </w:lvl>
    <w:lvl w:ilvl="3" w:tplc="03287C3A">
      <w:numFmt w:val="decimal"/>
      <w:lvlText w:val=""/>
      <w:lvlJc w:val="left"/>
    </w:lvl>
    <w:lvl w:ilvl="4" w:tplc="224AFC4A">
      <w:numFmt w:val="decimal"/>
      <w:lvlText w:val=""/>
      <w:lvlJc w:val="left"/>
    </w:lvl>
    <w:lvl w:ilvl="5" w:tplc="30208F3C">
      <w:numFmt w:val="decimal"/>
      <w:lvlText w:val=""/>
      <w:lvlJc w:val="left"/>
    </w:lvl>
    <w:lvl w:ilvl="6" w:tplc="82C4191A">
      <w:numFmt w:val="decimal"/>
      <w:lvlText w:val=""/>
      <w:lvlJc w:val="left"/>
    </w:lvl>
    <w:lvl w:ilvl="7" w:tplc="3820A1E2">
      <w:numFmt w:val="decimal"/>
      <w:lvlText w:val=""/>
      <w:lvlJc w:val="left"/>
    </w:lvl>
    <w:lvl w:ilvl="8" w:tplc="C3006926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2C46E2AA"/>
    <w:lvl w:ilvl="0" w:tplc="3EE2EDE4">
      <w:start w:val="35"/>
      <w:numFmt w:val="upperLetter"/>
      <w:lvlText w:val="%1"/>
      <w:lvlJc w:val="left"/>
    </w:lvl>
    <w:lvl w:ilvl="1" w:tplc="E6F62B6C">
      <w:numFmt w:val="decimal"/>
      <w:lvlText w:val=""/>
      <w:lvlJc w:val="left"/>
    </w:lvl>
    <w:lvl w:ilvl="2" w:tplc="35C66636">
      <w:numFmt w:val="decimal"/>
      <w:lvlText w:val=""/>
      <w:lvlJc w:val="left"/>
    </w:lvl>
    <w:lvl w:ilvl="3" w:tplc="82520958">
      <w:numFmt w:val="decimal"/>
      <w:lvlText w:val=""/>
      <w:lvlJc w:val="left"/>
    </w:lvl>
    <w:lvl w:ilvl="4" w:tplc="F29CF450">
      <w:numFmt w:val="decimal"/>
      <w:lvlText w:val=""/>
      <w:lvlJc w:val="left"/>
    </w:lvl>
    <w:lvl w:ilvl="5" w:tplc="299A6014">
      <w:numFmt w:val="decimal"/>
      <w:lvlText w:val=""/>
      <w:lvlJc w:val="left"/>
    </w:lvl>
    <w:lvl w:ilvl="6" w:tplc="79AC3F0E">
      <w:numFmt w:val="decimal"/>
      <w:lvlText w:val=""/>
      <w:lvlJc w:val="left"/>
    </w:lvl>
    <w:lvl w:ilvl="7" w:tplc="540A6A32">
      <w:numFmt w:val="decimal"/>
      <w:lvlText w:val=""/>
      <w:lvlJc w:val="left"/>
    </w:lvl>
    <w:lvl w:ilvl="8" w:tplc="8F40FAD0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9A286E4E"/>
    <w:lvl w:ilvl="0" w:tplc="06181B1A">
      <w:start w:val="6"/>
      <w:numFmt w:val="decimal"/>
      <w:lvlText w:val="%1."/>
      <w:lvlJc w:val="left"/>
    </w:lvl>
    <w:lvl w:ilvl="1" w:tplc="14B6E33C">
      <w:numFmt w:val="decimal"/>
      <w:lvlText w:val=""/>
      <w:lvlJc w:val="left"/>
    </w:lvl>
    <w:lvl w:ilvl="2" w:tplc="FEC2236E">
      <w:numFmt w:val="decimal"/>
      <w:lvlText w:val=""/>
      <w:lvlJc w:val="left"/>
    </w:lvl>
    <w:lvl w:ilvl="3" w:tplc="9D4CE006">
      <w:numFmt w:val="decimal"/>
      <w:lvlText w:val=""/>
      <w:lvlJc w:val="left"/>
    </w:lvl>
    <w:lvl w:ilvl="4" w:tplc="EDBA9448">
      <w:numFmt w:val="decimal"/>
      <w:lvlText w:val=""/>
      <w:lvlJc w:val="left"/>
    </w:lvl>
    <w:lvl w:ilvl="5" w:tplc="1C6E1E16">
      <w:numFmt w:val="decimal"/>
      <w:lvlText w:val=""/>
      <w:lvlJc w:val="left"/>
    </w:lvl>
    <w:lvl w:ilvl="6" w:tplc="95508904">
      <w:numFmt w:val="decimal"/>
      <w:lvlText w:val=""/>
      <w:lvlJc w:val="left"/>
    </w:lvl>
    <w:lvl w:ilvl="7" w:tplc="E9EE08AA">
      <w:numFmt w:val="decimal"/>
      <w:lvlText w:val=""/>
      <w:lvlJc w:val="left"/>
    </w:lvl>
    <w:lvl w:ilvl="8" w:tplc="BD34F478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56902910"/>
    <w:lvl w:ilvl="0" w:tplc="9AAEA2C8">
      <w:start w:val="1"/>
      <w:numFmt w:val="bullet"/>
      <w:lvlText w:val="\endash "/>
      <w:lvlJc w:val="left"/>
    </w:lvl>
    <w:lvl w:ilvl="1" w:tplc="484049EE">
      <w:numFmt w:val="decimal"/>
      <w:lvlText w:val=""/>
      <w:lvlJc w:val="left"/>
    </w:lvl>
    <w:lvl w:ilvl="2" w:tplc="BF68B28E">
      <w:numFmt w:val="decimal"/>
      <w:lvlText w:val=""/>
      <w:lvlJc w:val="left"/>
    </w:lvl>
    <w:lvl w:ilvl="3" w:tplc="7A8268F2">
      <w:numFmt w:val="decimal"/>
      <w:lvlText w:val=""/>
      <w:lvlJc w:val="left"/>
    </w:lvl>
    <w:lvl w:ilvl="4" w:tplc="9C329EA4">
      <w:numFmt w:val="decimal"/>
      <w:lvlText w:val=""/>
      <w:lvlJc w:val="left"/>
    </w:lvl>
    <w:lvl w:ilvl="5" w:tplc="76504520">
      <w:numFmt w:val="decimal"/>
      <w:lvlText w:val=""/>
      <w:lvlJc w:val="left"/>
    </w:lvl>
    <w:lvl w:ilvl="6" w:tplc="2D3600A4">
      <w:numFmt w:val="decimal"/>
      <w:lvlText w:val=""/>
      <w:lvlJc w:val="left"/>
    </w:lvl>
    <w:lvl w:ilvl="7" w:tplc="0A302C7E">
      <w:numFmt w:val="decimal"/>
      <w:lvlText w:val=""/>
      <w:lvlJc w:val="left"/>
    </w:lvl>
    <w:lvl w:ilvl="8" w:tplc="333043CE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CB2ABE92"/>
    <w:lvl w:ilvl="0" w:tplc="779AD66E">
      <w:start w:val="1"/>
      <w:numFmt w:val="decimal"/>
      <w:lvlText w:val="%1."/>
      <w:lvlJc w:val="left"/>
    </w:lvl>
    <w:lvl w:ilvl="1" w:tplc="B1D4903E">
      <w:numFmt w:val="decimal"/>
      <w:lvlText w:val=""/>
      <w:lvlJc w:val="left"/>
    </w:lvl>
    <w:lvl w:ilvl="2" w:tplc="055CD36A">
      <w:numFmt w:val="decimal"/>
      <w:lvlText w:val=""/>
      <w:lvlJc w:val="left"/>
    </w:lvl>
    <w:lvl w:ilvl="3" w:tplc="425C3726">
      <w:numFmt w:val="decimal"/>
      <w:lvlText w:val=""/>
      <w:lvlJc w:val="left"/>
    </w:lvl>
    <w:lvl w:ilvl="4" w:tplc="0430F578">
      <w:numFmt w:val="decimal"/>
      <w:lvlText w:val=""/>
      <w:lvlJc w:val="left"/>
    </w:lvl>
    <w:lvl w:ilvl="5" w:tplc="A8CAE396">
      <w:numFmt w:val="decimal"/>
      <w:lvlText w:val=""/>
      <w:lvlJc w:val="left"/>
    </w:lvl>
    <w:lvl w:ilvl="6" w:tplc="92A8B8C6">
      <w:numFmt w:val="decimal"/>
      <w:lvlText w:val=""/>
      <w:lvlJc w:val="left"/>
    </w:lvl>
    <w:lvl w:ilvl="7" w:tplc="F34AF2F6">
      <w:numFmt w:val="decimal"/>
      <w:lvlText w:val=""/>
      <w:lvlJc w:val="left"/>
    </w:lvl>
    <w:lvl w:ilvl="8" w:tplc="5FC80FD8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47D2A858"/>
    <w:lvl w:ilvl="0" w:tplc="AF668804">
      <w:start w:val="1"/>
      <w:numFmt w:val="bullet"/>
      <w:lvlText w:val="и"/>
      <w:lvlJc w:val="left"/>
    </w:lvl>
    <w:lvl w:ilvl="1" w:tplc="7F903A54">
      <w:numFmt w:val="decimal"/>
      <w:lvlText w:val=""/>
      <w:lvlJc w:val="left"/>
    </w:lvl>
    <w:lvl w:ilvl="2" w:tplc="226AAF1E">
      <w:numFmt w:val="decimal"/>
      <w:lvlText w:val=""/>
      <w:lvlJc w:val="left"/>
    </w:lvl>
    <w:lvl w:ilvl="3" w:tplc="ACD294B8">
      <w:numFmt w:val="decimal"/>
      <w:lvlText w:val=""/>
      <w:lvlJc w:val="left"/>
    </w:lvl>
    <w:lvl w:ilvl="4" w:tplc="ECF04BA6">
      <w:numFmt w:val="decimal"/>
      <w:lvlText w:val=""/>
      <w:lvlJc w:val="left"/>
    </w:lvl>
    <w:lvl w:ilvl="5" w:tplc="9648DDF2">
      <w:numFmt w:val="decimal"/>
      <w:lvlText w:val=""/>
      <w:lvlJc w:val="left"/>
    </w:lvl>
    <w:lvl w:ilvl="6" w:tplc="26608E42">
      <w:numFmt w:val="decimal"/>
      <w:lvlText w:val=""/>
      <w:lvlJc w:val="left"/>
    </w:lvl>
    <w:lvl w:ilvl="7" w:tplc="EB387E00">
      <w:numFmt w:val="decimal"/>
      <w:lvlText w:val=""/>
      <w:lvlJc w:val="left"/>
    </w:lvl>
    <w:lvl w:ilvl="8" w:tplc="59CC6D36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3F2D5D8"/>
    <w:lvl w:ilvl="0" w:tplc="6AD87CAC">
      <w:start w:val="1"/>
      <w:numFmt w:val="decimal"/>
      <w:lvlText w:val="%1."/>
      <w:lvlJc w:val="left"/>
    </w:lvl>
    <w:lvl w:ilvl="1" w:tplc="548CE49E">
      <w:numFmt w:val="decimal"/>
      <w:lvlText w:val=""/>
      <w:lvlJc w:val="left"/>
    </w:lvl>
    <w:lvl w:ilvl="2" w:tplc="091263D6">
      <w:numFmt w:val="decimal"/>
      <w:lvlText w:val=""/>
      <w:lvlJc w:val="left"/>
    </w:lvl>
    <w:lvl w:ilvl="3" w:tplc="5DB2E0A4">
      <w:numFmt w:val="decimal"/>
      <w:lvlText w:val=""/>
      <w:lvlJc w:val="left"/>
    </w:lvl>
    <w:lvl w:ilvl="4" w:tplc="7D84AF36">
      <w:numFmt w:val="decimal"/>
      <w:lvlText w:val=""/>
      <w:lvlJc w:val="left"/>
    </w:lvl>
    <w:lvl w:ilvl="5" w:tplc="171AA452">
      <w:numFmt w:val="decimal"/>
      <w:lvlText w:val=""/>
      <w:lvlJc w:val="left"/>
    </w:lvl>
    <w:lvl w:ilvl="6" w:tplc="64CE8A64">
      <w:numFmt w:val="decimal"/>
      <w:lvlText w:val=""/>
      <w:lvlJc w:val="left"/>
    </w:lvl>
    <w:lvl w:ilvl="7" w:tplc="8298797A">
      <w:numFmt w:val="decimal"/>
      <w:lvlText w:val=""/>
      <w:lvlJc w:val="left"/>
    </w:lvl>
    <w:lvl w:ilvl="8" w:tplc="B41C26BE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79ECFA10"/>
    <w:lvl w:ilvl="0" w:tplc="C2FE0B16">
      <w:start w:val="1"/>
      <w:numFmt w:val="bullet"/>
      <w:lvlText w:val="\endash "/>
      <w:lvlJc w:val="left"/>
    </w:lvl>
    <w:lvl w:ilvl="1" w:tplc="8842F5CA">
      <w:start w:val="3"/>
      <w:numFmt w:val="decimal"/>
      <w:lvlText w:val="%2."/>
      <w:lvlJc w:val="left"/>
    </w:lvl>
    <w:lvl w:ilvl="2" w:tplc="FAD6910A">
      <w:start w:val="1"/>
      <w:numFmt w:val="decimal"/>
      <w:lvlText w:val="%3"/>
      <w:lvlJc w:val="left"/>
    </w:lvl>
    <w:lvl w:ilvl="3" w:tplc="D878193E">
      <w:numFmt w:val="decimal"/>
      <w:lvlText w:val=""/>
      <w:lvlJc w:val="left"/>
    </w:lvl>
    <w:lvl w:ilvl="4" w:tplc="D7242984">
      <w:numFmt w:val="decimal"/>
      <w:lvlText w:val=""/>
      <w:lvlJc w:val="left"/>
    </w:lvl>
    <w:lvl w:ilvl="5" w:tplc="2214D862">
      <w:numFmt w:val="decimal"/>
      <w:lvlText w:val=""/>
      <w:lvlJc w:val="left"/>
    </w:lvl>
    <w:lvl w:ilvl="6" w:tplc="A0240EE2">
      <w:numFmt w:val="decimal"/>
      <w:lvlText w:val=""/>
      <w:lvlJc w:val="left"/>
    </w:lvl>
    <w:lvl w:ilvl="7" w:tplc="331AE3A8">
      <w:numFmt w:val="decimal"/>
      <w:lvlText w:val=""/>
      <w:lvlJc w:val="left"/>
    </w:lvl>
    <w:lvl w:ilvl="8" w:tplc="55FC1E4A">
      <w:numFmt w:val="decimal"/>
      <w:lvlText w:val=""/>
      <w:lvlJc w:val="left"/>
    </w:lvl>
  </w:abstractNum>
  <w:abstractNum w:abstractNumId="19" w15:restartNumberingAfterBreak="0">
    <w:nsid w:val="2D670918"/>
    <w:multiLevelType w:val="hybridMultilevel"/>
    <w:tmpl w:val="21DE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9146A"/>
    <w:multiLevelType w:val="hybridMultilevel"/>
    <w:tmpl w:val="90080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327AD"/>
    <w:multiLevelType w:val="hybridMultilevel"/>
    <w:tmpl w:val="8E943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6"/>
  </w:num>
  <w:num w:numId="19">
    <w:abstractNumId w:val="20"/>
  </w:num>
  <w:num w:numId="20">
    <w:abstractNumId w:val="21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0BE"/>
    <w:rsid w:val="00006E75"/>
    <w:rsid w:val="00057039"/>
    <w:rsid w:val="00095E43"/>
    <w:rsid w:val="000D523B"/>
    <w:rsid w:val="0011485F"/>
    <w:rsid w:val="00163467"/>
    <w:rsid w:val="0063267D"/>
    <w:rsid w:val="00726E59"/>
    <w:rsid w:val="007343C8"/>
    <w:rsid w:val="0078675B"/>
    <w:rsid w:val="007978D7"/>
    <w:rsid w:val="0092311C"/>
    <w:rsid w:val="00AB264B"/>
    <w:rsid w:val="00C262DE"/>
    <w:rsid w:val="00C50996"/>
    <w:rsid w:val="00DA30BE"/>
    <w:rsid w:val="00E97DA3"/>
    <w:rsid w:val="00F9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9DA7600"/>
  <w15:docId w15:val="{83AD4DB8-553F-4D11-B1EA-C5356313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username">
    <w:name w:val="username"/>
    <w:basedOn w:val="a0"/>
    <w:rsid w:val="0092311C"/>
  </w:style>
  <w:style w:type="character" w:customStyle="1" w:styleId="usernamefirst-letter">
    <w:name w:val="username__first-letter"/>
    <w:basedOn w:val="a0"/>
    <w:rsid w:val="0092311C"/>
  </w:style>
  <w:style w:type="paragraph" w:styleId="a4">
    <w:name w:val="List Paragraph"/>
    <w:basedOn w:val="a"/>
    <w:uiPriority w:val="34"/>
    <w:qFormat/>
    <w:rsid w:val="00095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67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5B"/>
  </w:style>
  <w:style w:type="paragraph" w:styleId="a7">
    <w:name w:val="footer"/>
    <w:basedOn w:val="a"/>
    <w:link w:val="a8"/>
    <w:uiPriority w:val="99"/>
    <w:unhideWhenUsed/>
    <w:rsid w:val="007867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r@auc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1851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advanced</cp:lastModifiedBy>
  <cp:revision>5</cp:revision>
  <dcterms:created xsi:type="dcterms:W3CDTF">2018-11-30T12:25:00Z</dcterms:created>
  <dcterms:modified xsi:type="dcterms:W3CDTF">2019-03-14T06:20:00Z</dcterms:modified>
</cp:coreProperties>
</file>